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F4C" w:rsidRDefault="00A94F4C"/>
    <w:p w:rsidR="003C3365" w:rsidRDefault="003C3365"/>
    <w:p w:rsidR="003C3365" w:rsidRDefault="003C3365" w:rsidP="003C3365">
      <w:pPr>
        <w:pStyle w:val="Default"/>
      </w:pPr>
    </w:p>
    <w:p w:rsidR="003C3365" w:rsidRDefault="003C3365" w:rsidP="003C3365">
      <w:pPr>
        <w:pStyle w:val="Default"/>
        <w:rPr>
          <w:rFonts w:cstheme="minorBidi"/>
          <w:color w:val="auto"/>
        </w:rPr>
      </w:pPr>
    </w:p>
    <w:p w:rsidR="003C3365" w:rsidRDefault="003C3365" w:rsidP="003C3365">
      <w:pPr>
        <w:rPr>
          <w:sz w:val="28"/>
          <w:szCs w:val="28"/>
        </w:rPr>
      </w:pPr>
      <w:r>
        <w:t xml:space="preserve"> </w:t>
      </w:r>
      <w:r w:rsidRPr="003C3365">
        <w:rPr>
          <w:sz w:val="28"/>
          <w:szCs w:val="28"/>
        </w:rPr>
        <w:t>INNER PEACE Association</w:t>
      </w:r>
    </w:p>
    <w:p w:rsidR="003C3365" w:rsidRDefault="003C3365" w:rsidP="003C3365">
      <w:pPr>
        <w:rPr>
          <w:sz w:val="28"/>
          <w:szCs w:val="28"/>
          <w:rtl/>
        </w:rPr>
      </w:pPr>
      <w:r w:rsidRPr="003C3365">
        <w:rPr>
          <w:rFonts w:hint="cs"/>
          <w:sz w:val="28"/>
          <w:szCs w:val="28"/>
          <w:rtl/>
        </w:rPr>
        <w:t>جمعية السلام الداخلي</w:t>
      </w:r>
    </w:p>
    <w:p w:rsidR="003C3365" w:rsidRDefault="003C3365" w:rsidP="003C3365">
      <w:pPr>
        <w:rPr>
          <w:sz w:val="28"/>
          <w:szCs w:val="28"/>
          <w:rtl/>
        </w:rPr>
      </w:pPr>
    </w:p>
    <w:p w:rsidR="003C3365" w:rsidRDefault="003C3365" w:rsidP="003C3365">
      <w:pPr>
        <w:pStyle w:val="Default"/>
      </w:pPr>
    </w:p>
    <w:p w:rsidR="003C3365" w:rsidRDefault="003C3365" w:rsidP="003C3365">
      <w:pPr>
        <w:pStyle w:val="Default"/>
        <w:rPr>
          <w:rFonts w:cstheme="minorBidi"/>
          <w:color w:val="auto"/>
        </w:rPr>
      </w:pPr>
    </w:p>
    <w:p w:rsidR="003C3365" w:rsidRDefault="003C3365" w:rsidP="003C3365">
      <w:pPr>
        <w:pStyle w:val="Pa0"/>
        <w:rPr>
          <w:sz w:val="88"/>
          <w:szCs w:val="88"/>
        </w:rPr>
      </w:pPr>
      <w:r>
        <w:t xml:space="preserve"> </w:t>
      </w:r>
      <w:r>
        <w:rPr>
          <w:rStyle w:val="A0"/>
          <w:rFonts w:cstheme="minorBidi"/>
          <w:b w:val="0"/>
          <w:bCs w:val="0"/>
          <w:color w:val="auto"/>
        </w:rPr>
        <w:t xml:space="preserve">INNER </w:t>
      </w:r>
    </w:p>
    <w:p w:rsidR="003C3365" w:rsidRDefault="003C3365" w:rsidP="003C3365">
      <w:pPr>
        <w:pStyle w:val="Pa0"/>
        <w:rPr>
          <w:sz w:val="88"/>
          <w:szCs w:val="88"/>
        </w:rPr>
      </w:pPr>
      <w:r>
        <w:rPr>
          <w:rStyle w:val="A0"/>
          <w:rFonts w:cstheme="minorBidi"/>
          <w:b w:val="0"/>
          <w:bCs w:val="0"/>
          <w:color w:val="auto"/>
        </w:rPr>
        <w:t xml:space="preserve">PEACE </w:t>
      </w:r>
    </w:p>
    <w:p w:rsidR="003C3365" w:rsidRDefault="003C3365" w:rsidP="003C3365">
      <w:pPr>
        <w:rPr>
          <w:rStyle w:val="A0"/>
          <w:color w:val="auto"/>
          <w:rtl/>
        </w:rPr>
      </w:pPr>
      <w:r>
        <w:rPr>
          <w:rStyle w:val="A0"/>
          <w:color w:val="auto"/>
        </w:rPr>
        <w:t>CLASS</w:t>
      </w:r>
    </w:p>
    <w:p w:rsidR="003C3365" w:rsidRPr="003C3365" w:rsidRDefault="003C3365" w:rsidP="00E1208B">
      <w:pPr>
        <w:rPr>
          <w:rStyle w:val="A0"/>
          <w:rFonts w:asciiTheme="majorBidi" w:hAnsiTheme="majorBidi" w:cstheme="majorBidi"/>
          <w:color w:val="auto"/>
          <w:rtl/>
        </w:rPr>
      </w:pPr>
      <w:r>
        <w:rPr>
          <w:rStyle w:val="A0"/>
          <w:rFonts w:asciiTheme="majorBidi" w:hAnsiTheme="majorBidi" w:cstheme="majorBidi" w:hint="cs"/>
          <w:color w:val="auto"/>
          <w:rtl/>
        </w:rPr>
        <w:t xml:space="preserve"> </w:t>
      </w:r>
      <w:r w:rsidR="00E1208B" w:rsidRPr="003C3365">
        <w:rPr>
          <w:rStyle w:val="A0"/>
          <w:rFonts w:asciiTheme="majorBidi" w:hAnsiTheme="majorBidi" w:cs="Times New Roman"/>
          <w:color w:val="auto"/>
          <w:rtl/>
        </w:rPr>
        <w:t>صف السلام</w:t>
      </w:r>
      <w:r w:rsidR="00E1208B">
        <w:rPr>
          <w:rStyle w:val="A0"/>
          <w:rFonts w:asciiTheme="majorBidi" w:hAnsiTheme="majorBidi" w:cstheme="majorBidi" w:hint="cs"/>
          <w:color w:val="auto"/>
          <w:rtl/>
        </w:rPr>
        <w:t xml:space="preserve"> </w:t>
      </w:r>
      <w:r>
        <w:rPr>
          <w:rStyle w:val="A0"/>
          <w:rFonts w:asciiTheme="majorBidi" w:hAnsiTheme="majorBidi" w:cstheme="majorBidi" w:hint="cs"/>
          <w:color w:val="auto"/>
          <w:rtl/>
        </w:rPr>
        <w:t>الداخلي</w:t>
      </w:r>
      <w:r w:rsidR="00E1208B">
        <w:rPr>
          <w:rStyle w:val="A0"/>
          <w:rFonts w:asciiTheme="majorBidi" w:hAnsiTheme="majorBidi" w:cstheme="majorBidi" w:hint="cs"/>
          <w:color w:val="auto"/>
          <w:rtl/>
        </w:rPr>
        <w:t xml:space="preserve"> </w:t>
      </w:r>
    </w:p>
    <w:p w:rsidR="003C3365" w:rsidRPr="003C3365" w:rsidRDefault="003C3365" w:rsidP="003C3365">
      <w:pPr>
        <w:rPr>
          <w:sz w:val="28"/>
          <w:szCs w:val="28"/>
          <w:rtl/>
        </w:rPr>
      </w:pPr>
    </w:p>
    <w:p w:rsidR="003C3365" w:rsidRPr="00410CFB" w:rsidRDefault="003C3365" w:rsidP="003C3365">
      <w:pPr>
        <w:pStyle w:val="Pa0"/>
        <w:rPr>
          <w:rFonts w:cs="Roboto Slab"/>
          <w:sz w:val="36"/>
          <w:szCs w:val="36"/>
        </w:rPr>
      </w:pPr>
      <w:r>
        <w:rPr>
          <w:rStyle w:val="A2"/>
          <w:color w:val="auto"/>
          <w:sz w:val="36"/>
          <w:szCs w:val="36"/>
        </w:rPr>
        <w:t>Session</w:t>
      </w:r>
      <w:r w:rsidRPr="00410CFB">
        <w:rPr>
          <w:rStyle w:val="A2"/>
          <w:color w:val="auto"/>
          <w:sz w:val="36"/>
          <w:szCs w:val="36"/>
        </w:rPr>
        <w:t xml:space="preserve"> to stabilize </w:t>
      </w:r>
    </w:p>
    <w:p w:rsidR="003C3365" w:rsidRDefault="003C3365" w:rsidP="003C3365">
      <w:pPr>
        <w:pStyle w:val="Pa0"/>
        <w:rPr>
          <w:rStyle w:val="A2"/>
          <w:color w:val="auto"/>
          <w:sz w:val="36"/>
          <w:szCs w:val="36"/>
          <w:rtl/>
        </w:rPr>
      </w:pPr>
      <w:r w:rsidRPr="00410CFB">
        <w:rPr>
          <w:rStyle w:val="A2"/>
          <w:color w:val="auto"/>
          <w:sz w:val="36"/>
          <w:szCs w:val="36"/>
        </w:rPr>
        <w:t>Inner Peace</w:t>
      </w:r>
    </w:p>
    <w:p w:rsidR="003C3365" w:rsidRPr="00930443" w:rsidRDefault="00E1208B" w:rsidP="00930443">
      <w:pPr>
        <w:pStyle w:val="Pa0"/>
        <w:rPr>
          <w:rStyle w:val="A2"/>
          <w:rFonts w:cs="Tahoma"/>
          <w:color w:val="auto"/>
          <w:sz w:val="36"/>
          <w:szCs w:val="36"/>
          <w:rtl/>
        </w:rPr>
      </w:pPr>
      <w:r>
        <w:rPr>
          <w:rStyle w:val="A2"/>
          <w:rFonts w:cs="Tahoma" w:hint="cs"/>
          <w:color w:val="auto"/>
          <w:sz w:val="36"/>
          <w:szCs w:val="36"/>
          <w:rtl/>
        </w:rPr>
        <w:t>لقاء</w:t>
      </w:r>
      <w:r w:rsidR="00930443">
        <w:rPr>
          <w:rStyle w:val="A2"/>
          <w:rFonts w:cs="Tahoma" w:hint="cs"/>
          <w:color w:val="auto"/>
          <w:sz w:val="36"/>
          <w:szCs w:val="36"/>
          <w:rtl/>
        </w:rPr>
        <w:t xml:space="preserve"> للحفاظ على السلام الداخلي</w:t>
      </w:r>
    </w:p>
    <w:p w:rsidR="003C3365" w:rsidRPr="00410CFB" w:rsidRDefault="003C3365" w:rsidP="003C3365">
      <w:pPr>
        <w:pStyle w:val="Pa0"/>
        <w:rPr>
          <w:rFonts w:cs="Roboto Slab"/>
          <w:sz w:val="36"/>
          <w:szCs w:val="36"/>
        </w:rPr>
      </w:pPr>
      <w:r w:rsidRPr="00410CFB">
        <w:rPr>
          <w:rStyle w:val="A2"/>
          <w:color w:val="auto"/>
          <w:sz w:val="36"/>
          <w:szCs w:val="36"/>
        </w:rPr>
        <w:t xml:space="preserve"> </w:t>
      </w:r>
    </w:p>
    <w:p w:rsidR="003C3365" w:rsidRDefault="003C3365" w:rsidP="003C3365">
      <w:pPr>
        <w:pStyle w:val="Default"/>
        <w:rPr>
          <w:rFonts w:ascii="Helvetica" w:hAnsi="Helvetica" w:cs="Helvetica"/>
          <w:color w:val="auto"/>
          <w:sz w:val="36"/>
          <w:szCs w:val="36"/>
          <w:rtl/>
        </w:rPr>
      </w:pPr>
    </w:p>
    <w:p w:rsidR="00930443" w:rsidRDefault="00930443" w:rsidP="003C3365">
      <w:pPr>
        <w:pStyle w:val="Default"/>
        <w:rPr>
          <w:rFonts w:ascii="Helvetica" w:hAnsi="Helvetica" w:cs="Helvetica"/>
          <w:color w:val="auto"/>
          <w:sz w:val="36"/>
          <w:szCs w:val="36"/>
          <w:rtl/>
        </w:rPr>
      </w:pPr>
    </w:p>
    <w:p w:rsidR="00930443" w:rsidRDefault="00930443" w:rsidP="00930443">
      <w:pPr>
        <w:pStyle w:val="Default"/>
      </w:pPr>
    </w:p>
    <w:p w:rsidR="00930443" w:rsidRDefault="00930443" w:rsidP="00930443">
      <w:pPr>
        <w:pStyle w:val="Pa1"/>
        <w:ind w:left="40"/>
        <w:jc w:val="both"/>
        <w:rPr>
          <w:rStyle w:val="A4"/>
          <w:rFonts w:cstheme="minorBidi"/>
          <w:color w:val="auto"/>
          <w:rtl/>
        </w:rPr>
      </w:pPr>
      <w:r>
        <w:rPr>
          <w:rStyle w:val="A4"/>
          <w:rFonts w:cstheme="minorBidi"/>
          <w:color w:val="auto"/>
        </w:rPr>
        <w:t xml:space="preserve">Introduction </w:t>
      </w:r>
    </w:p>
    <w:p w:rsidR="00930443" w:rsidRDefault="00930443" w:rsidP="00930443">
      <w:pPr>
        <w:pStyle w:val="Pa1"/>
        <w:bidi/>
        <w:ind w:left="40"/>
        <w:jc w:val="both"/>
        <w:rPr>
          <w:rStyle w:val="A4"/>
          <w:rFonts w:cstheme="minorBidi"/>
          <w:color w:val="auto"/>
          <w:rtl/>
        </w:rPr>
      </w:pPr>
      <w:r>
        <w:rPr>
          <w:rStyle w:val="A4"/>
          <w:rFonts w:cstheme="minorBidi" w:hint="cs"/>
          <w:color w:val="auto"/>
          <w:rtl/>
        </w:rPr>
        <w:lastRenderedPageBreak/>
        <w:t xml:space="preserve">تعريف                </w:t>
      </w:r>
    </w:p>
    <w:p w:rsidR="00930443" w:rsidRPr="00930443" w:rsidRDefault="00930443" w:rsidP="00930443">
      <w:pPr>
        <w:pStyle w:val="Default"/>
        <w:bidi/>
        <w:rPr>
          <w:rtl/>
        </w:rPr>
      </w:pPr>
    </w:p>
    <w:p w:rsidR="00930443" w:rsidRPr="00410CFB" w:rsidRDefault="00930443" w:rsidP="00930443">
      <w:pPr>
        <w:pStyle w:val="Pa1"/>
        <w:ind w:left="40"/>
        <w:jc w:val="both"/>
        <w:rPr>
          <w:rFonts w:cs="Roboto Slab"/>
          <w:sz w:val="36"/>
          <w:szCs w:val="36"/>
        </w:rPr>
      </w:pPr>
      <w:r w:rsidRPr="00410CFB">
        <w:rPr>
          <w:rStyle w:val="A3"/>
          <w:color w:val="auto"/>
          <w:sz w:val="36"/>
          <w:szCs w:val="36"/>
        </w:rPr>
        <w:t xml:space="preserve">Yoga is a discipline with ancient origins, through meditation it can help us to know ourselves. It is an </w:t>
      </w:r>
      <w:r w:rsidRPr="00410CFB">
        <w:rPr>
          <w:rStyle w:val="A3"/>
          <w:b/>
          <w:bCs/>
          <w:color w:val="auto"/>
          <w:sz w:val="36"/>
          <w:szCs w:val="36"/>
        </w:rPr>
        <w:t xml:space="preserve">experience characterized both by an individual inner dimension </w:t>
      </w:r>
      <w:r w:rsidRPr="00410CFB">
        <w:rPr>
          <w:rStyle w:val="A3"/>
          <w:color w:val="auto"/>
          <w:sz w:val="36"/>
          <w:szCs w:val="36"/>
        </w:rPr>
        <w:t xml:space="preserve">(the perception of our physical energy system and its implications for our well-being) as well as an external and collective dimension: that is, it teaches us to learn how to live with others in a more harmonious way. </w:t>
      </w:r>
    </w:p>
    <w:p w:rsidR="00930443" w:rsidRPr="00410CFB" w:rsidRDefault="00930443" w:rsidP="00930443">
      <w:pPr>
        <w:pStyle w:val="Pa1"/>
        <w:ind w:left="40"/>
        <w:jc w:val="both"/>
        <w:rPr>
          <w:rFonts w:cs="Roboto Slab"/>
          <w:sz w:val="36"/>
          <w:szCs w:val="36"/>
        </w:rPr>
      </w:pPr>
      <w:r w:rsidRPr="00410CFB">
        <w:rPr>
          <w:rStyle w:val="A3"/>
          <w:color w:val="auto"/>
          <w:sz w:val="36"/>
          <w:szCs w:val="36"/>
        </w:rPr>
        <w:t xml:space="preserve">Above all, one can discover the causes that lead to internal tensions, which are reflected in our </w:t>
      </w:r>
      <w:r w:rsidRPr="00410CFB">
        <w:rPr>
          <w:rStyle w:val="A3"/>
          <w:b/>
          <w:bCs/>
          <w:color w:val="auto"/>
          <w:sz w:val="36"/>
          <w:szCs w:val="36"/>
        </w:rPr>
        <w:t>relationship with the outside world</w:t>
      </w:r>
      <w:r w:rsidRPr="00410CFB">
        <w:rPr>
          <w:rStyle w:val="A3"/>
          <w:color w:val="auto"/>
          <w:sz w:val="36"/>
          <w:szCs w:val="36"/>
        </w:rPr>
        <w:t xml:space="preserve">. </w:t>
      </w:r>
    </w:p>
    <w:p w:rsidR="00930443" w:rsidRPr="00410CFB" w:rsidRDefault="00930443" w:rsidP="00930443">
      <w:pPr>
        <w:pStyle w:val="Pa1"/>
        <w:ind w:left="40"/>
        <w:jc w:val="both"/>
        <w:rPr>
          <w:rFonts w:cs="Roboto Slab"/>
          <w:sz w:val="36"/>
          <w:szCs w:val="36"/>
        </w:rPr>
      </w:pPr>
      <w:r w:rsidRPr="00410CFB">
        <w:rPr>
          <w:rStyle w:val="A3"/>
          <w:color w:val="auto"/>
          <w:sz w:val="36"/>
          <w:szCs w:val="36"/>
        </w:rPr>
        <w:t xml:space="preserve">The main intention of teaching this method of yoga to students is to create in them, even from a young age, the ability to take their attention inside, thus giving them a more </w:t>
      </w:r>
      <w:r w:rsidRPr="00410CFB">
        <w:rPr>
          <w:rStyle w:val="A3"/>
          <w:b/>
          <w:bCs/>
          <w:color w:val="auto"/>
          <w:sz w:val="36"/>
          <w:szCs w:val="36"/>
        </w:rPr>
        <w:t>balanced approach towards life</w:t>
      </w:r>
      <w:r w:rsidRPr="00410CFB">
        <w:rPr>
          <w:rStyle w:val="A3"/>
          <w:color w:val="auto"/>
          <w:sz w:val="36"/>
          <w:szCs w:val="36"/>
        </w:rPr>
        <w:t xml:space="preserve">. </w:t>
      </w:r>
    </w:p>
    <w:p w:rsidR="00930443" w:rsidRPr="00410CFB" w:rsidRDefault="00930443" w:rsidP="003C3365">
      <w:pPr>
        <w:pStyle w:val="Default"/>
        <w:rPr>
          <w:rFonts w:ascii="Helvetica" w:hAnsi="Helvetica" w:cs="Helvetica"/>
          <w:color w:val="auto"/>
          <w:sz w:val="36"/>
          <w:szCs w:val="36"/>
        </w:rPr>
      </w:pPr>
    </w:p>
    <w:p w:rsidR="003C3365" w:rsidRPr="00410CFB" w:rsidRDefault="003C3365" w:rsidP="003C3365">
      <w:pPr>
        <w:pStyle w:val="Default"/>
        <w:rPr>
          <w:rFonts w:cstheme="minorBidi"/>
          <w:color w:val="auto"/>
          <w:sz w:val="36"/>
          <w:szCs w:val="36"/>
        </w:rPr>
      </w:pPr>
    </w:p>
    <w:p w:rsidR="003C3365" w:rsidRDefault="00F8523F" w:rsidP="001D3028">
      <w:pPr>
        <w:bidi/>
        <w:rPr>
          <w:rFonts w:asciiTheme="majorBidi" w:hAnsiTheme="majorBidi" w:cstheme="majorBidi"/>
          <w:sz w:val="36"/>
          <w:szCs w:val="36"/>
          <w:rtl/>
        </w:rPr>
      </w:pPr>
      <w:r w:rsidRPr="00F8523F">
        <w:rPr>
          <w:rFonts w:asciiTheme="majorBidi" w:hAnsiTheme="majorBidi" w:cstheme="majorBidi"/>
          <w:sz w:val="36"/>
          <w:szCs w:val="36"/>
          <w:rtl/>
        </w:rPr>
        <w:t xml:space="preserve">اليوغا </w:t>
      </w:r>
      <w:r>
        <w:rPr>
          <w:rFonts w:asciiTheme="majorBidi" w:hAnsiTheme="majorBidi" w:cstheme="majorBidi" w:hint="cs"/>
          <w:sz w:val="36"/>
          <w:szCs w:val="36"/>
          <w:rtl/>
        </w:rPr>
        <w:t xml:space="preserve">هو تقليد قديم يساعدنا على معرفة الذات من خلال التأمل. فهو </w:t>
      </w:r>
      <w:r w:rsidRPr="00AD77AA">
        <w:rPr>
          <w:rFonts w:asciiTheme="majorBidi" w:hAnsiTheme="majorBidi" w:cstheme="majorBidi" w:hint="cs"/>
          <w:b/>
          <w:bCs/>
          <w:sz w:val="36"/>
          <w:szCs w:val="36"/>
          <w:rtl/>
        </w:rPr>
        <w:t>إختبار يتميز على صعيدين</w:t>
      </w:r>
      <w:r w:rsidR="00F15592">
        <w:rPr>
          <w:rFonts w:asciiTheme="majorBidi" w:hAnsiTheme="majorBidi" w:cstheme="majorBidi" w:hint="cs"/>
          <w:sz w:val="36"/>
          <w:szCs w:val="36"/>
          <w:rtl/>
        </w:rPr>
        <w:t>، من خلال مميزات</w:t>
      </w:r>
      <w:r w:rsidR="00CE1CC5">
        <w:rPr>
          <w:rFonts w:asciiTheme="majorBidi" w:hAnsiTheme="majorBidi" w:cstheme="majorBidi" w:hint="cs"/>
          <w:sz w:val="36"/>
          <w:szCs w:val="36"/>
          <w:rtl/>
        </w:rPr>
        <w:t xml:space="preserve"> </w:t>
      </w:r>
      <w:r w:rsidR="00CE1CC5" w:rsidRPr="00CC1E49">
        <w:rPr>
          <w:rFonts w:asciiTheme="majorBidi" w:hAnsiTheme="majorBidi" w:cstheme="majorBidi" w:hint="cs"/>
          <w:b/>
          <w:bCs/>
          <w:sz w:val="36"/>
          <w:szCs w:val="36"/>
          <w:rtl/>
        </w:rPr>
        <w:t>وقدرات</w:t>
      </w:r>
      <w:r w:rsidR="00F15592" w:rsidRPr="00CC1E49">
        <w:rPr>
          <w:rFonts w:asciiTheme="majorBidi" w:hAnsiTheme="majorBidi" w:cstheme="majorBidi" w:hint="cs"/>
          <w:b/>
          <w:bCs/>
          <w:sz w:val="36"/>
          <w:szCs w:val="36"/>
          <w:rtl/>
        </w:rPr>
        <w:t xml:space="preserve"> الفرد الذاتية</w:t>
      </w:r>
      <w:r>
        <w:rPr>
          <w:rFonts w:asciiTheme="majorBidi" w:hAnsiTheme="majorBidi" w:cstheme="majorBidi" w:hint="cs"/>
          <w:sz w:val="36"/>
          <w:szCs w:val="36"/>
          <w:rtl/>
        </w:rPr>
        <w:t xml:space="preserve"> </w:t>
      </w:r>
      <w:r w:rsidR="00F15592">
        <w:rPr>
          <w:rFonts w:asciiTheme="majorBidi" w:hAnsiTheme="majorBidi" w:cstheme="majorBidi" w:hint="cs"/>
          <w:sz w:val="36"/>
          <w:szCs w:val="36"/>
          <w:rtl/>
        </w:rPr>
        <w:t>(ال</w:t>
      </w:r>
      <w:r w:rsidR="00E1208B">
        <w:rPr>
          <w:rFonts w:asciiTheme="majorBidi" w:hAnsiTheme="majorBidi" w:cstheme="majorBidi" w:hint="cs"/>
          <w:sz w:val="36"/>
          <w:szCs w:val="36"/>
          <w:rtl/>
        </w:rPr>
        <w:t>إ</w:t>
      </w:r>
      <w:r w:rsidR="00F15592">
        <w:rPr>
          <w:rFonts w:asciiTheme="majorBidi" w:hAnsiTheme="majorBidi" w:cstheme="majorBidi" w:hint="cs"/>
          <w:sz w:val="36"/>
          <w:szCs w:val="36"/>
          <w:rtl/>
        </w:rPr>
        <w:t>ح</w:t>
      </w:r>
      <w:r w:rsidR="00E1208B">
        <w:rPr>
          <w:rFonts w:asciiTheme="majorBidi" w:hAnsiTheme="majorBidi" w:cstheme="majorBidi" w:hint="cs"/>
          <w:sz w:val="36"/>
          <w:szCs w:val="36"/>
          <w:rtl/>
        </w:rPr>
        <w:t>ساس</w:t>
      </w:r>
      <w:r w:rsidR="00F15592">
        <w:rPr>
          <w:rFonts w:asciiTheme="majorBidi" w:hAnsiTheme="majorBidi" w:cstheme="majorBidi" w:hint="cs"/>
          <w:sz w:val="36"/>
          <w:szCs w:val="36"/>
          <w:rtl/>
        </w:rPr>
        <w:t xml:space="preserve"> بطاقة جهازنا الجسدية وتاثيرها على راحتنا) وكذلك </w:t>
      </w:r>
      <w:r w:rsidR="001D3028">
        <w:rPr>
          <w:rFonts w:asciiTheme="majorBidi" w:hAnsiTheme="majorBidi" w:cstheme="majorBidi" w:hint="cs"/>
          <w:sz w:val="36"/>
          <w:szCs w:val="36"/>
          <w:rtl/>
        </w:rPr>
        <w:t>تنمي القدرات</w:t>
      </w:r>
      <w:r w:rsidR="00F15592">
        <w:rPr>
          <w:rFonts w:asciiTheme="majorBidi" w:hAnsiTheme="majorBidi" w:cstheme="majorBidi" w:hint="cs"/>
          <w:sz w:val="36"/>
          <w:szCs w:val="36"/>
          <w:rtl/>
        </w:rPr>
        <w:t xml:space="preserve"> </w:t>
      </w:r>
      <w:r w:rsidR="001D3028">
        <w:rPr>
          <w:rFonts w:asciiTheme="majorBidi" w:hAnsiTheme="majorBidi" w:cstheme="majorBidi" w:hint="cs"/>
          <w:sz w:val="36"/>
          <w:szCs w:val="36"/>
          <w:rtl/>
        </w:rPr>
        <w:t>ال</w:t>
      </w:r>
      <w:r w:rsidR="00F15592">
        <w:rPr>
          <w:rFonts w:asciiTheme="majorBidi" w:hAnsiTheme="majorBidi" w:cstheme="majorBidi" w:hint="cs"/>
          <w:sz w:val="36"/>
          <w:szCs w:val="36"/>
          <w:rtl/>
        </w:rPr>
        <w:t>خارجية و</w:t>
      </w:r>
      <w:r w:rsidR="001D3028">
        <w:rPr>
          <w:rFonts w:asciiTheme="majorBidi" w:hAnsiTheme="majorBidi" w:cstheme="majorBidi" w:hint="cs"/>
          <w:sz w:val="36"/>
          <w:szCs w:val="36"/>
          <w:rtl/>
        </w:rPr>
        <w:t>ال</w:t>
      </w:r>
      <w:r w:rsidR="00F15592">
        <w:rPr>
          <w:rFonts w:asciiTheme="majorBidi" w:hAnsiTheme="majorBidi" w:cstheme="majorBidi" w:hint="cs"/>
          <w:sz w:val="36"/>
          <w:szCs w:val="36"/>
          <w:rtl/>
        </w:rPr>
        <w:t xml:space="preserve">جماعية: التي تعلمنا كيفية التعايش مع الآخرين </w:t>
      </w:r>
      <w:r w:rsidR="002A0BD0">
        <w:rPr>
          <w:rFonts w:asciiTheme="majorBidi" w:hAnsiTheme="majorBidi" w:cstheme="majorBidi" w:hint="cs"/>
          <w:sz w:val="36"/>
          <w:szCs w:val="36"/>
          <w:rtl/>
        </w:rPr>
        <w:t>بتناغم أكثر.</w:t>
      </w:r>
    </w:p>
    <w:p w:rsidR="002A0BD0" w:rsidRDefault="002A0BD0" w:rsidP="002A0BD0">
      <w:pPr>
        <w:bidi/>
        <w:rPr>
          <w:rFonts w:asciiTheme="majorBidi" w:hAnsiTheme="majorBidi" w:cstheme="majorBidi"/>
          <w:sz w:val="36"/>
          <w:szCs w:val="36"/>
          <w:rtl/>
        </w:rPr>
      </w:pPr>
      <w:r>
        <w:rPr>
          <w:rFonts w:asciiTheme="majorBidi" w:hAnsiTheme="majorBidi" w:cstheme="majorBidi" w:hint="cs"/>
          <w:sz w:val="36"/>
          <w:szCs w:val="36"/>
          <w:rtl/>
        </w:rPr>
        <w:t>وبالأخص يكتشف الفرد الأسباب التي تؤدي الى التوترات</w:t>
      </w:r>
      <w:r w:rsidRPr="002A0BD0">
        <w:rPr>
          <w:rFonts w:asciiTheme="majorBidi" w:hAnsiTheme="majorBidi" w:cstheme="majorBidi" w:hint="cs"/>
          <w:sz w:val="36"/>
          <w:szCs w:val="36"/>
          <w:rtl/>
        </w:rPr>
        <w:t xml:space="preserve"> </w:t>
      </w:r>
      <w:r>
        <w:rPr>
          <w:rFonts w:asciiTheme="majorBidi" w:hAnsiTheme="majorBidi" w:cstheme="majorBidi" w:hint="cs"/>
          <w:sz w:val="36"/>
          <w:szCs w:val="36"/>
          <w:rtl/>
        </w:rPr>
        <w:t xml:space="preserve">الذاتية ، والتي تنعكس على </w:t>
      </w:r>
      <w:r w:rsidRPr="00AD77AA">
        <w:rPr>
          <w:rFonts w:asciiTheme="majorBidi" w:hAnsiTheme="majorBidi" w:cstheme="majorBidi" w:hint="cs"/>
          <w:b/>
          <w:bCs/>
          <w:sz w:val="36"/>
          <w:szCs w:val="36"/>
          <w:rtl/>
        </w:rPr>
        <w:t>علاقتنا  مع العالم الخارجي</w:t>
      </w:r>
      <w:r>
        <w:rPr>
          <w:rFonts w:asciiTheme="majorBidi" w:hAnsiTheme="majorBidi" w:cstheme="majorBidi" w:hint="cs"/>
          <w:sz w:val="36"/>
          <w:szCs w:val="36"/>
          <w:rtl/>
        </w:rPr>
        <w:t>.</w:t>
      </w:r>
    </w:p>
    <w:p w:rsidR="003F179B" w:rsidRPr="00AD77AA" w:rsidRDefault="002A0BD0" w:rsidP="000834D7">
      <w:pPr>
        <w:bidi/>
        <w:rPr>
          <w:rFonts w:asciiTheme="majorBidi" w:hAnsiTheme="majorBidi" w:cstheme="majorBidi"/>
          <w:b/>
          <w:bCs/>
          <w:sz w:val="36"/>
          <w:szCs w:val="36"/>
          <w:rtl/>
        </w:rPr>
      </w:pPr>
      <w:r>
        <w:rPr>
          <w:rFonts w:asciiTheme="majorBidi" w:hAnsiTheme="majorBidi" w:cstheme="majorBidi" w:hint="cs"/>
          <w:sz w:val="36"/>
          <w:szCs w:val="36"/>
          <w:rtl/>
        </w:rPr>
        <w:t xml:space="preserve">اما الهدف الأساسي من تعلم الطلاب طريقة اليوغا هذه، هو لخلق بداخلهم القدرة على تقوية إنتباههم بداخلهم، حتى منذ حداثة أناملهم، </w:t>
      </w:r>
      <w:r w:rsidR="003F179B">
        <w:rPr>
          <w:rFonts w:asciiTheme="majorBidi" w:hAnsiTheme="majorBidi" w:cstheme="majorBidi" w:hint="cs"/>
          <w:sz w:val="36"/>
          <w:szCs w:val="36"/>
          <w:rtl/>
        </w:rPr>
        <w:t xml:space="preserve">مما يعطيهم  </w:t>
      </w:r>
      <w:r w:rsidR="003F179B" w:rsidRPr="00AD77AA">
        <w:rPr>
          <w:rFonts w:asciiTheme="majorBidi" w:hAnsiTheme="majorBidi" w:cstheme="majorBidi" w:hint="cs"/>
          <w:b/>
          <w:bCs/>
          <w:sz w:val="36"/>
          <w:szCs w:val="36"/>
          <w:rtl/>
        </w:rPr>
        <w:t>توازن أكبر بمواجهة الحياة.</w:t>
      </w:r>
    </w:p>
    <w:p w:rsidR="003F179B" w:rsidRPr="00410CFB" w:rsidRDefault="003F179B" w:rsidP="003F179B">
      <w:pPr>
        <w:pStyle w:val="Pa1"/>
        <w:pageBreakBefore/>
        <w:ind w:left="40"/>
        <w:jc w:val="both"/>
        <w:rPr>
          <w:rFonts w:cs="Roboto Slab"/>
          <w:sz w:val="36"/>
          <w:szCs w:val="36"/>
        </w:rPr>
      </w:pPr>
      <w:r w:rsidRPr="00410CFB">
        <w:rPr>
          <w:rStyle w:val="A3"/>
          <w:color w:val="auto"/>
          <w:sz w:val="36"/>
          <w:szCs w:val="36"/>
        </w:rPr>
        <w:lastRenderedPageBreak/>
        <w:t xml:space="preserve">Unfortunately, due to the chaotic world we live in, </w:t>
      </w:r>
      <w:r w:rsidRPr="00410CFB">
        <w:rPr>
          <w:rStyle w:val="A3"/>
          <w:b/>
          <w:bCs/>
          <w:color w:val="auto"/>
          <w:sz w:val="36"/>
          <w:szCs w:val="36"/>
        </w:rPr>
        <w:t>children’s attention is often agitated</w:t>
      </w:r>
      <w:r w:rsidRPr="00410CFB">
        <w:rPr>
          <w:rStyle w:val="A3"/>
          <w:color w:val="auto"/>
          <w:sz w:val="36"/>
          <w:szCs w:val="36"/>
        </w:rPr>
        <w:t xml:space="preserve">, restless and inconsistent. Far from their ‘inner’ selves, they tend to project themselves outside, often getting lost in the external world. </w:t>
      </w:r>
    </w:p>
    <w:p w:rsidR="003F179B" w:rsidRPr="00410CFB" w:rsidRDefault="003F179B" w:rsidP="003F179B">
      <w:pPr>
        <w:pStyle w:val="Pa1"/>
        <w:ind w:left="40"/>
        <w:jc w:val="both"/>
        <w:rPr>
          <w:rFonts w:cs="Roboto Slab"/>
          <w:sz w:val="36"/>
          <w:szCs w:val="36"/>
        </w:rPr>
      </w:pPr>
      <w:r w:rsidRPr="00410CFB">
        <w:rPr>
          <w:rStyle w:val="A3"/>
          <w:color w:val="auto"/>
          <w:sz w:val="36"/>
          <w:szCs w:val="36"/>
        </w:rPr>
        <w:t xml:space="preserve">The techniques we are proposing allow the students, in a </w:t>
      </w:r>
      <w:r w:rsidRPr="00410CFB">
        <w:rPr>
          <w:rStyle w:val="A3"/>
          <w:b/>
          <w:bCs/>
          <w:color w:val="auto"/>
          <w:sz w:val="36"/>
          <w:szCs w:val="36"/>
        </w:rPr>
        <w:t>simple and fun way</w:t>
      </w:r>
      <w:r w:rsidRPr="00410CFB">
        <w:rPr>
          <w:rStyle w:val="A3"/>
          <w:color w:val="auto"/>
          <w:sz w:val="36"/>
          <w:szCs w:val="36"/>
        </w:rPr>
        <w:t xml:space="preserve">, to activate and strengthen their fundamental listening and attention skills. It helps them to be balanced, to have self-confidence, a feeling of inner peace and an increased </w:t>
      </w:r>
      <w:r w:rsidRPr="00410CFB">
        <w:rPr>
          <w:rStyle w:val="A3"/>
          <w:b/>
          <w:bCs/>
          <w:color w:val="auto"/>
          <w:sz w:val="36"/>
          <w:szCs w:val="36"/>
        </w:rPr>
        <w:t>understanding of themselves and others</w:t>
      </w:r>
      <w:r w:rsidRPr="00410CFB">
        <w:rPr>
          <w:rStyle w:val="A3"/>
          <w:color w:val="auto"/>
          <w:sz w:val="36"/>
          <w:szCs w:val="36"/>
        </w:rPr>
        <w:t xml:space="preserve">. </w:t>
      </w:r>
    </w:p>
    <w:p w:rsidR="003F179B" w:rsidRPr="00410CFB" w:rsidRDefault="003F179B" w:rsidP="003F179B">
      <w:pPr>
        <w:pStyle w:val="Pa1"/>
        <w:ind w:left="40"/>
        <w:jc w:val="both"/>
        <w:rPr>
          <w:rFonts w:cs="Roboto Slab"/>
          <w:sz w:val="36"/>
          <w:szCs w:val="36"/>
        </w:rPr>
      </w:pPr>
      <w:r w:rsidRPr="00410CFB">
        <w:rPr>
          <w:rStyle w:val="A3"/>
          <w:color w:val="auto"/>
          <w:sz w:val="36"/>
          <w:szCs w:val="36"/>
        </w:rPr>
        <w:t xml:space="preserve">These expressions of individual potential are enhanced by practicing yoga, and it also helps to </w:t>
      </w:r>
      <w:r w:rsidRPr="00410CFB">
        <w:rPr>
          <w:rStyle w:val="A3"/>
          <w:b/>
          <w:bCs/>
          <w:color w:val="auto"/>
          <w:sz w:val="36"/>
          <w:szCs w:val="36"/>
        </w:rPr>
        <w:t xml:space="preserve">improve the relationships of students </w:t>
      </w:r>
      <w:r w:rsidRPr="00410CFB">
        <w:rPr>
          <w:rStyle w:val="A3"/>
          <w:color w:val="auto"/>
          <w:sz w:val="36"/>
          <w:szCs w:val="36"/>
        </w:rPr>
        <w:t>with their peers as well as with their surrounding environment. Peace, balance, enthusiasm and creativity are the true dimensions of life to which the regular practice of meditation spontaneously takes us. Through this experience, the students are taken on an enjoyable journey, discovering the beauty of their “</w:t>
      </w:r>
      <w:proofErr w:type="spellStart"/>
      <w:r w:rsidR="001D3028">
        <w:rPr>
          <w:rStyle w:val="A3"/>
          <w:b/>
          <w:bCs/>
          <w:color w:val="auto"/>
          <w:sz w:val="36"/>
          <w:szCs w:val="36"/>
        </w:rPr>
        <w:t>inner</w:t>
      </w:r>
      <w:r w:rsidRPr="00410CFB">
        <w:rPr>
          <w:rStyle w:val="A3"/>
          <w:b/>
          <w:bCs/>
          <w:color w:val="auto"/>
          <w:sz w:val="36"/>
          <w:szCs w:val="36"/>
        </w:rPr>
        <w:t>self</w:t>
      </w:r>
      <w:proofErr w:type="spellEnd"/>
      <w:r w:rsidRPr="00410CFB">
        <w:rPr>
          <w:rStyle w:val="A3"/>
          <w:color w:val="auto"/>
          <w:sz w:val="36"/>
          <w:szCs w:val="36"/>
        </w:rPr>
        <w:t xml:space="preserve">”. </w:t>
      </w:r>
    </w:p>
    <w:p w:rsidR="003F179B" w:rsidRDefault="003F179B" w:rsidP="003F179B">
      <w:pPr>
        <w:bidi/>
        <w:rPr>
          <w:rFonts w:asciiTheme="majorBidi" w:hAnsiTheme="majorBidi" w:cstheme="majorBidi"/>
          <w:sz w:val="36"/>
          <w:szCs w:val="36"/>
          <w:rtl/>
        </w:rPr>
      </w:pPr>
    </w:p>
    <w:p w:rsidR="003F179B" w:rsidRDefault="003F179B" w:rsidP="001357C3">
      <w:pPr>
        <w:bidi/>
        <w:rPr>
          <w:rFonts w:asciiTheme="majorBidi" w:hAnsiTheme="majorBidi" w:cstheme="majorBidi"/>
          <w:sz w:val="36"/>
          <w:szCs w:val="36"/>
          <w:rtl/>
        </w:rPr>
      </w:pPr>
      <w:r>
        <w:rPr>
          <w:rFonts w:asciiTheme="majorBidi" w:hAnsiTheme="majorBidi" w:cstheme="majorBidi" w:hint="cs"/>
          <w:sz w:val="36"/>
          <w:szCs w:val="36"/>
          <w:rtl/>
        </w:rPr>
        <w:t xml:space="preserve">لسوء الحظ، </w:t>
      </w:r>
      <w:r w:rsidR="002D4872">
        <w:rPr>
          <w:rFonts w:asciiTheme="majorBidi" w:hAnsiTheme="majorBidi" w:cstheme="majorBidi" w:hint="cs"/>
          <w:sz w:val="36"/>
          <w:szCs w:val="36"/>
          <w:rtl/>
        </w:rPr>
        <w:t xml:space="preserve">، غالبا ما يكون </w:t>
      </w:r>
      <w:r w:rsidR="002D4872" w:rsidRPr="001D3936">
        <w:rPr>
          <w:rFonts w:asciiTheme="majorBidi" w:hAnsiTheme="majorBidi" w:cstheme="majorBidi" w:hint="cs"/>
          <w:b/>
          <w:bCs/>
          <w:sz w:val="36"/>
          <w:szCs w:val="36"/>
          <w:rtl/>
        </w:rPr>
        <w:t>إنتباه الأطفال متوتر</w:t>
      </w:r>
      <w:r w:rsidR="001D3028">
        <w:rPr>
          <w:rFonts w:asciiTheme="majorBidi" w:hAnsiTheme="majorBidi" w:cstheme="majorBidi" w:hint="cs"/>
          <w:b/>
          <w:bCs/>
          <w:sz w:val="36"/>
          <w:szCs w:val="36"/>
          <w:rtl/>
        </w:rPr>
        <w:t>ا</w:t>
      </w:r>
      <w:r w:rsidR="002D4872">
        <w:rPr>
          <w:rFonts w:asciiTheme="majorBidi" w:hAnsiTheme="majorBidi" w:cstheme="majorBidi" w:hint="cs"/>
          <w:sz w:val="36"/>
          <w:szCs w:val="36"/>
          <w:rtl/>
        </w:rPr>
        <w:t xml:space="preserve"> وفوضوي</w:t>
      </w:r>
      <w:r w:rsidR="001D3028">
        <w:rPr>
          <w:rFonts w:asciiTheme="majorBidi" w:hAnsiTheme="majorBidi" w:cstheme="majorBidi" w:hint="cs"/>
          <w:sz w:val="36"/>
          <w:szCs w:val="36"/>
          <w:rtl/>
        </w:rPr>
        <w:t>ا</w:t>
      </w:r>
      <w:r w:rsidR="002D4872">
        <w:rPr>
          <w:rFonts w:asciiTheme="majorBidi" w:hAnsiTheme="majorBidi" w:cstheme="majorBidi" w:hint="cs"/>
          <w:sz w:val="36"/>
          <w:szCs w:val="36"/>
          <w:rtl/>
        </w:rPr>
        <w:t xml:space="preserve"> وغير متماسك</w:t>
      </w:r>
      <w:r w:rsidR="002D4872" w:rsidRPr="002D4872">
        <w:rPr>
          <w:rFonts w:asciiTheme="majorBidi" w:hAnsiTheme="majorBidi" w:cstheme="majorBidi" w:hint="cs"/>
          <w:sz w:val="36"/>
          <w:szCs w:val="36"/>
          <w:rtl/>
        </w:rPr>
        <w:t xml:space="preserve"> </w:t>
      </w:r>
      <w:r w:rsidR="002D4872">
        <w:rPr>
          <w:rFonts w:asciiTheme="majorBidi" w:hAnsiTheme="majorBidi" w:cstheme="majorBidi" w:hint="cs"/>
          <w:sz w:val="36"/>
          <w:szCs w:val="36"/>
          <w:rtl/>
        </w:rPr>
        <w:t xml:space="preserve">بسبب هذا العالم المتقلب الذي نعيش فيه. بعيدا عن </w:t>
      </w:r>
      <w:r w:rsidR="00FC16F2">
        <w:rPr>
          <w:rFonts w:asciiTheme="majorBidi" w:hAnsiTheme="majorBidi" w:cstheme="majorBidi" w:hint="cs"/>
          <w:sz w:val="36"/>
          <w:szCs w:val="36"/>
          <w:rtl/>
        </w:rPr>
        <w:t xml:space="preserve">"نفسهم" </w:t>
      </w:r>
      <w:r w:rsidR="001357C3">
        <w:rPr>
          <w:rFonts w:asciiTheme="majorBidi" w:hAnsiTheme="majorBidi" w:cstheme="majorBidi" w:hint="cs"/>
          <w:sz w:val="36"/>
          <w:szCs w:val="36"/>
          <w:rtl/>
        </w:rPr>
        <w:t>بداخلهم</w:t>
      </w:r>
      <w:r w:rsidR="00FC16F2">
        <w:rPr>
          <w:rFonts w:asciiTheme="majorBidi" w:hAnsiTheme="majorBidi" w:cstheme="majorBidi" w:hint="cs"/>
          <w:sz w:val="36"/>
          <w:szCs w:val="36"/>
          <w:rtl/>
        </w:rPr>
        <w:t>، ي</w:t>
      </w:r>
      <w:r w:rsidR="00503E24">
        <w:rPr>
          <w:rFonts w:asciiTheme="majorBidi" w:hAnsiTheme="majorBidi" w:cstheme="majorBidi" w:hint="cs"/>
          <w:sz w:val="36"/>
          <w:szCs w:val="36"/>
          <w:rtl/>
        </w:rPr>
        <w:t>ميل</w:t>
      </w:r>
      <w:r w:rsidR="00FC16F2">
        <w:rPr>
          <w:rFonts w:asciiTheme="majorBidi" w:hAnsiTheme="majorBidi" w:cstheme="majorBidi" w:hint="cs"/>
          <w:sz w:val="36"/>
          <w:szCs w:val="36"/>
          <w:rtl/>
        </w:rPr>
        <w:t xml:space="preserve"> </w:t>
      </w:r>
      <w:r w:rsidR="001357C3">
        <w:rPr>
          <w:rFonts w:asciiTheme="majorBidi" w:hAnsiTheme="majorBidi" w:cstheme="majorBidi" w:hint="cs"/>
          <w:sz w:val="36"/>
          <w:szCs w:val="36"/>
          <w:rtl/>
        </w:rPr>
        <w:t>إنتباههم الى الإنعكاس</w:t>
      </w:r>
      <w:r w:rsidR="00503E24">
        <w:rPr>
          <w:rFonts w:asciiTheme="majorBidi" w:hAnsiTheme="majorBidi" w:cstheme="majorBidi" w:hint="cs"/>
          <w:sz w:val="36"/>
          <w:szCs w:val="36"/>
          <w:rtl/>
        </w:rPr>
        <w:t xml:space="preserve"> نحو </w:t>
      </w:r>
      <w:r w:rsidR="00FC16F2">
        <w:rPr>
          <w:rFonts w:asciiTheme="majorBidi" w:hAnsiTheme="majorBidi" w:cstheme="majorBidi" w:hint="cs"/>
          <w:sz w:val="36"/>
          <w:szCs w:val="36"/>
          <w:rtl/>
        </w:rPr>
        <w:t xml:space="preserve"> الخارج</w:t>
      </w:r>
      <w:r w:rsidR="00503E24">
        <w:rPr>
          <w:rFonts w:asciiTheme="majorBidi" w:hAnsiTheme="majorBidi" w:cstheme="majorBidi" w:hint="cs"/>
          <w:sz w:val="36"/>
          <w:szCs w:val="36"/>
          <w:rtl/>
        </w:rPr>
        <w:t>،</w:t>
      </w:r>
      <w:r w:rsidR="00FC16F2">
        <w:rPr>
          <w:rFonts w:asciiTheme="majorBidi" w:hAnsiTheme="majorBidi" w:cstheme="majorBidi" w:hint="cs"/>
          <w:sz w:val="36"/>
          <w:szCs w:val="36"/>
          <w:rtl/>
        </w:rPr>
        <w:t xml:space="preserve"> وغالبا ما يضيعون في هذا العالم الخارجي.</w:t>
      </w:r>
    </w:p>
    <w:p w:rsidR="00FC16F2" w:rsidRPr="00AD77AA" w:rsidRDefault="00FC16F2" w:rsidP="001357C3">
      <w:pPr>
        <w:bidi/>
        <w:rPr>
          <w:rFonts w:asciiTheme="majorBidi" w:hAnsiTheme="majorBidi" w:cstheme="majorBidi"/>
          <w:b/>
          <w:bCs/>
          <w:sz w:val="36"/>
          <w:szCs w:val="36"/>
          <w:rtl/>
        </w:rPr>
      </w:pPr>
      <w:r>
        <w:rPr>
          <w:rFonts w:asciiTheme="majorBidi" w:hAnsiTheme="majorBidi" w:cstheme="majorBidi" w:hint="cs"/>
          <w:sz w:val="36"/>
          <w:szCs w:val="36"/>
          <w:rtl/>
        </w:rPr>
        <w:t>التقنية التي نقدمها تسمح للطلاب</w:t>
      </w:r>
      <w:r w:rsidR="00AD77AA" w:rsidRPr="00AD77AA">
        <w:rPr>
          <w:rFonts w:asciiTheme="majorBidi" w:hAnsiTheme="majorBidi" w:cstheme="majorBidi" w:hint="cs"/>
          <w:sz w:val="36"/>
          <w:szCs w:val="36"/>
          <w:rtl/>
        </w:rPr>
        <w:t xml:space="preserve"> </w:t>
      </w:r>
      <w:r w:rsidR="00AD77AA">
        <w:rPr>
          <w:rFonts w:asciiTheme="majorBidi" w:hAnsiTheme="majorBidi" w:cstheme="majorBidi" w:hint="cs"/>
          <w:sz w:val="36"/>
          <w:szCs w:val="36"/>
          <w:rtl/>
        </w:rPr>
        <w:t xml:space="preserve">بتنشيط وتقوية </w:t>
      </w:r>
      <w:r w:rsidR="001357C3">
        <w:rPr>
          <w:rFonts w:asciiTheme="majorBidi" w:hAnsiTheme="majorBidi" w:cstheme="majorBidi" w:hint="cs"/>
          <w:sz w:val="36"/>
          <w:szCs w:val="36"/>
          <w:rtl/>
        </w:rPr>
        <w:t>أسس</w:t>
      </w:r>
      <w:r w:rsidR="00AD77AA">
        <w:rPr>
          <w:rFonts w:asciiTheme="majorBidi" w:hAnsiTheme="majorBidi" w:cstheme="majorBidi" w:hint="cs"/>
          <w:sz w:val="36"/>
          <w:szCs w:val="36"/>
          <w:rtl/>
        </w:rPr>
        <w:t xml:space="preserve"> إنصاتهم وقدرات إنتباههم ، </w:t>
      </w:r>
      <w:r w:rsidR="00AD77AA" w:rsidRPr="00AD77AA">
        <w:rPr>
          <w:rFonts w:asciiTheme="majorBidi" w:hAnsiTheme="majorBidi" w:cstheme="majorBidi" w:hint="cs"/>
          <w:b/>
          <w:bCs/>
          <w:sz w:val="36"/>
          <w:szCs w:val="36"/>
          <w:rtl/>
        </w:rPr>
        <w:t>بطريقة سهلة ومرحة</w:t>
      </w:r>
      <w:r w:rsidR="00BE0F8E">
        <w:rPr>
          <w:rFonts w:asciiTheme="majorBidi" w:hAnsiTheme="majorBidi" w:cstheme="majorBidi" w:hint="cs"/>
          <w:sz w:val="36"/>
          <w:szCs w:val="36"/>
          <w:rtl/>
        </w:rPr>
        <w:t xml:space="preserve">. فيساعدهم ذلك على تنمية توازنهم، </w:t>
      </w:r>
      <w:r w:rsidR="001357C3">
        <w:rPr>
          <w:rFonts w:asciiTheme="majorBidi" w:hAnsiTheme="majorBidi" w:cstheme="majorBidi" w:hint="cs"/>
          <w:sz w:val="36"/>
          <w:szCs w:val="36"/>
          <w:rtl/>
        </w:rPr>
        <w:t>و</w:t>
      </w:r>
      <w:r w:rsidR="00BE0F8E">
        <w:rPr>
          <w:rFonts w:asciiTheme="majorBidi" w:hAnsiTheme="majorBidi" w:cstheme="majorBidi" w:hint="cs"/>
          <w:sz w:val="36"/>
          <w:szCs w:val="36"/>
          <w:rtl/>
        </w:rPr>
        <w:t xml:space="preserve">على اكتساب ثقتهم بنفسهم، والشعور بالسلام الداخلي </w:t>
      </w:r>
      <w:r w:rsidR="001357C3">
        <w:rPr>
          <w:rFonts w:asciiTheme="majorBidi" w:hAnsiTheme="majorBidi" w:cstheme="majorBidi" w:hint="cs"/>
          <w:sz w:val="36"/>
          <w:szCs w:val="36"/>
          <w:rtl/>
        </w:rPr>
        <w:t>كما</w:t>
      </w:r>
      <w:r w:rsidR="00BE0F8E">
        <w:rPr>
          <w:rFonts w:asciiTheme="majorBidi" w:hAnsiTheme="majorBidi" w:cstheme="majorBidi" w:hint="cs"/>
          <w:sz w:val="36"/>
          <w:szCs w:val="36"/>
          <w:rtl/>
        </w:rPr>
        <w:t xml:space="preserve"> </w:t>
      </w:r>
      <w:r w:rsidR="001357C3">
        <w:rPr>
          <w:rFonts w:asciiTheme="majorBidi" w:hAnsiTheme="majorBidi" w:cstheme="majorBidi" w:hint="cs"/>
          <w:sz w:val="36"/>
          <w:szCs w:val="36"/>
          <w:rtl/>
        </w:rPr>
        <w:t>تزيد</w:t>
      </w:r>
      <w:r w:rsidR="00BE0F8E">
        <w:rPr>
          <w:rFonts w:asciiTheme="majorBidi" w:hAnsiTheme="majorBidi" w:cstheme="majorBidi" w:hint="cs"/>
          <w:sz w:val="36"/>
          <w:szCs w:val="36"/>
          <w:rtl/>
        </w:rPr>
        <w:t xml:space="preserve"> </w:t>
      </w:r>
      <w:r w:rsidR="001357C3">
        <w:rPr>
          <w:rFonts w:asciiTheme="majorBidi" w:hAnsiTheme="majorBidi" w:cstheme="majorBidi" w:hint="cs"/>
          <w:b/>
          <w:bCs/>
          <w:sz w:val="36"/>
          <w:szCs w:val="36"/>
          <w:rtl/>
        </w:rPr>
        <w:t>قدرتهم على فهم</w:t>
      </w:r>
      <w:r w:rsidR="00BE0F8E" w:rsidRPr="00AD77AA">
        <w:rPr>
          <w:rFonts w:asciiTheme="majorBidi" w:hAnsiTheme="majorBidi" w:cstheme="majorBidi" w:hint="cs"/>
          <w:b/>
          <w:bCs/>
          <w:sz w:val="36"/>
          <w:szCs w:val="36"/>
          <w:rtl/>
        </w:rPr>
        <w:t xml:space="preserve"> نفسهم و</w:t>
      </w:r>
      <w:r w:rsidR="001357C3">
        <w:rPr>
          <w:rFonts w:asciiTheme="majorBidi" w:hAnsiTheme="majorBidi" w:cstheme="majorBidi" w:hint="cs"/>
          <w:b/>
          <w:bCs/>
          <w:sz w:val="36"/>
          <w:szCs w:val="36"/>
          <w:rtl/>
        </w:rPr>
        <w:t>فهم</w:t>
      </w:r>
      <w:r w:rsidR="00BE0F8E" w:rsidRPr="00AD77AA">
        <w:rPr>
          <w:rFonts w:asciiTheme="majorBidi" w:hAnsiTheme="majorBidi" w:cstheme="majorBidi" w:hint="cs"/>
          <w:b/>
          <w:bCs/>
          <w:sz w:val="36"/>
          <w:szCs w:val="36"/>
          <w:rtl/>
        </w:rPr>
        <w:t xml:space="preserve"> الآخرين.</w:t>
      </w:r>
    </w:p>
    <w:p w:rsidR="00BE0F8E" w:rsidRDefault="00CE1CC5" w:rsidP="001C0366">
      <w:pPr>
        <w:bidi/>
        <w:rPr>
          <w:rFonts w:asciiTheme="majorBidi" w:hAnsiTheme="majorBidi" w:cstheme="majorBidi"/>
          <w:sz w:val="36"/>
          <w:szCs w:val="36"/>
          <w:rtl/>
        </w:rPr>
      </w:pPr>
      <w:r>
        <w:rPr>
          <w:rFonts w:asciiTheme="majorBidi" w:hAnsiTheme="majorBidi" w:cstheme="majorBidi" w:hint="cs"/>
          <w:sz w:val="36"/>
          <w:szCs w:val="36"/>
          <w:rtl/>
        </w:rPr>
        <w:t xml:space="preserve">طاقات الفرد تزيد </w:t>
      </w:r>
      <w:r w:rsidR="001357C3">
        <w:rPr>
          <w:rFonts w:asciiTheme="majorBidi" w:hAnsiTheme="majorBidi" w:cstheme="majorBidi" w:hint="cs"/>
          <w:sz w:val="36"/>
          <w:szCs w:val="36"/>
          <w:rtl/>
        </w:rPr>
        <w:t xml:space="preserve">وتتحسّن </w:t>
      </w:r>
      <w:r>
        <w:rPr>
          <w:rFonts w:asciiTheme="majorBidi" w:hAnsiTheme="majorBidi" w:cstheme="majorBidi" w:hint="cs"/>
          <w:sz w:val="36"/>
          <w:szCs w:val="36"/>
          <w:rtl/>
        </w:rPr>
        <w:t xml:space="preserve">مع </w:t>
      </w:r>
      <w:r w:rsidR="00BE0F8E">
        <w:rPr>
          <w:rFonts w:asciiTheme="majorBidi" w:hAnsiTheme="majorBidi" w:cstheme="majorBidi" w:hint="cs"/>
          <w:sz w:val="36"/>
          <w:szCs w:val="36"/>
          <w:rtl/>
        </w:rPr>
        <w:t>ممارسة ال</w:t>
      </w:r>
      <w:r>
        <w:rPr>
          <w:rFonts w:asciiTheme="majorBidi" w:hAnsiTheme="majorBidi" w:cstheme="majorBidi" w:hint="cs"/>
          <w:sz w:val="36"/>
          <w:szCs w:val="36"/>
          <w:rtl/>
        </w:rPr>
        <w:t xml:space="preserve">يوغا، كما تساعد على تحسّن </w:t>
      </w:r>
      <w:r w:rsidRPr="00AD77AA">
        <w:rPr>
          <w:rFonts w:asciiTheme="majorBidi" w:hAnsiTheme="majorBidi" w:cstheme="majorBidi" w:hint="cs"/>
          <w:b/>
          <w:bCs/>
          <w:sz w:val="36"/>
          <w:szCs w:val="36"/>
          <w:rtl/>
        </w:rPr>
        <w:t>علاقات الطلاب مع زملائهم</w:t>
      </w:r>
      <w:r>
        <w:rPr>
          <w:rFonts w:asciiTheme="majorBidi" w:hAnsiTheme="majorBidi" w:cstheme="majorBidi" w:hint="cs"/>
          <w:sz w:val="36"/>
          <w:szCs w:val="36"/>
          <w:rtl/>
        </w:rPr>
        <w:t xml:space="preserve"> ومع محيطهم. السلام، </w:t>
      </w:r>
      <w:r w:rsidR="0084089A">
        <w:rPr>
          <w:rFonts w:asciiTheme="majorBidi" w:hAnsiTheme="majorBidi" w:cstheme="majorBidi" w:hint="cs"/>
          <w:sz w:val="36"/>
          <w:szCs w:val="36"/>
          <w:rtl/>
        </w:rPr>
        <w:t>و</w:t>
      </w:r>
      <w:r>
        <w:rPr>
          <w:rFonts w:asciiTheme="majorBidi" w:hAnsiTheme="majorBidi" w:cstheme="majorBidi" w:hint="cs"/>
          <w:sz w:val="36"/>
          <w:szCs w:val="36"/>
          <w:rtl/>
        </w:rPr>
        <w:t>التوازن، السرور</w:t>
      </w:r>
      <w:r w:rsidR="0084089A">
        <w:rPr>
          <w:rFonts w:asciiTheme="majorBidi" w:hAnsiTheme="majorBidi" w:cstheme="majorBidi" w:hint="cs"/>
          <w:sz w:val="36"/>
          <w:szCs w:val="36"/>
          <w:rtl/>
        </w:rPr>
        <w:t>،</w:t>
      </w:r>
      <w:r>
        <w:rPr>
          <w:rFonts w:asciiTheme="majorBidi" w:hAnsiTheme="majorBidi" w:cstheme="majorBidi" w:hint="cs"/>
          <w:sz w:val="36"/>
          <w:szCs w:val="36"/>
          <w:rtl/>
        </w:rPr>
        <w:t xml:space="preserve"> والخلق</w:t>
      </w:r>
      <w:r w:rsidR="0084089A">
        <w:rPr>
          <w:rFonts w:asciiTheme="majorBidi" w:hAnsiTheme="majorBidi" w:cstheme="majorBidi" w:hint="cs"/>
          <w:sz w:val="36"/>
          <w:szCs w:val="36"/>
          <w:rtl/>
        </w:rPr>
        <w:t>، والإبداع</w:t>
      </w:r>
      <w:r>
        <w:rPr>
          <w:rFonts w:asciiTheme="majorBidi" w:hAnsiTheme="majorBidi" w:cstheme="majorBidi" w:hint="cs"/>
          <w:sz w:val="36"/>
          <w:szCs w:val="36"/>
          <w:rtl/>
        </w:rPr>
        <w:t xml:space="preserve"> هي ميزات الحياة الحقيقية</w:t>
      </w:r>
      <w:r w:rsidR="00BE0F8E">
        <w:rPr>
          <w:rFonts w:asciiTheme="majorBidi" w:hAnsiTheme="majorBidi" w:cstheme="majorBidi" w:hint="cs"/>
          <w:sz w:val="36"/>
          <w:szCs w:val="36"/>
          <w:rtl/>
        </w:rPr>
        <w:t xml:space="preserve"> </w:t>
      </w:r>
      <w:r>
        <w:rPr>
          <w:rFonts w:asciiTheme="majorBidi" w:hAnsiTheme="majorBidi" w:cstheme="majorBidi" w:hint="cs"/>
          <w:sz w:val="36"/>
          <w:szCs w:val="36"/>
          <w:rtl/>
        </w:rPr>
        <w:t xml:space="preserve">والتي نحصل عليها  من </w:t>
      </w:r>
      <w:r w:rsidR="009D0CC7">
        <w:rPr>
          <w:rFonts w:asciiTheme="majorBidi" w:hAnsiTheme="majorBidi" w:cstheme="majorBidi" w:hint="cs"/>
          <w:sz w:val="36"/>
          <w:szCs w:val="36"/>
          <w:rtl/>
        </w:rPr>
        <w:t>مجرد</w:t>
      </w:r>
      <w:r w:rsidR="0084089A">
        <w:rPr>
          <w:rFonts w:asciiTheme="majorBidi" w:hAnsiTheme="majorBidi" w:cstheme="majorBidi" w:hint="cs"/>
          <w:sz w:val="36"/>
          <w:szCs w:val="36"/>
          <w:rtl/>
        </w:rPr>
        <w:t xml:space="preserve"> ممارسة التأمل بانتظام</w:t>
      </w:r>
      <w:r>
        <w:rPr>
          <w:rFonts w:asciiTheme="majorBidi" w:hAnsiTheme="majorBidi" w:cstheme="majorBidi" w:hint="cs"/>
          <w:sz w:val="36"/>
          <w:szCs w:val="36"/>
          <w:rtl/>
        </w:rPr>
        <w:t>.</w:t>
      </w:r>
      <w:r w:rsidR="009D0CC7">
        <w:rPr>
          <w:rFonts w:asciiTheme="majorBidi" w:hAnsiTheme="majorBidi" w:cstheme="majorBidi" w:hint="cs"/>
          <w:sz w:val="36"/>
          <w:szCs w:val="36"/>
          <w:rtl/>
        </w:rPr>
        <w:t xml:space="preserve"> </w:t>
      </w:r>
      <w:r w:rsidR="001C0366">
        <w:rPr>
          <w:rFonts w:asciiTheme="majorBidi" w:hAnsiTheme="majorBidi" w:cstheme="majorBidi" w:hint="cs"/>
          <w:sz w:val="36"/>
          <w:szCs w:val="36"/>
          <w:rtl/>
        </w:rPr>
        <w:t xml:space="preserve">من </w:t>
      </w:r>
      <w:r w:rsidR="009D0CC7">
        <w:rPr>
          <w:rFonts w:asciiTheme="majorBidi" w:hAnsiTheme="majorBidi" w:cstheme="majorBidi" w:hint="cs"/>
          <w:sz w:val="36"/>
          <w:szCs w:val="36"/>
          <w:rtl/>
        </w:rPr>
        <w:t>خلال هذه</w:t>
      </w:r>
      <w:r w:rsidR="006A299B">
        <w:rPr>
          <w:rFonts w:asciiTheme="majorBidi" w:hAnsiTheme="majorBidi" w:cstheme="majorBidi" w:hint="cs"/>
          <w:sz w:val="36"/>
          <w:szCs w:val="36"/>
          <w:rtl/>
        </w:rPr>
        <w:t xml:space="preserve"> التجربة، يتمتع الطلاب بيومهم</w:t>
      </w:r>
      <w:r w:rsidR="009D0CC7">
        <w:rPr>
          <w:rFonts w:asciiTheme="majorBidi" w:hAnsiTheme="majorBidi" w:cstheme="majorBidi" w:hint="cs"/>
          <w:sz w:val="36"/>
          <w:szCs w:val="36"/>
          <w:rtl/>
        </w:rPr>
        <w:t xml:space="preserve"> </w:t>
      </w:r>
      <w:r w:rsidR="006A299B">
        <w:rPr>
          <w:rFonts w:asciiTheme="majorBidi" w:hAnsiTheme="majorBidi" w:cstheme="majorBidi" w:hint="cs"/>
          <w:sz w:val="36"/>
          <w:szCs w:val="36"/>
          <w:rtl/>
        </w:rPr>
        <w:t>ب</w:t>
      </w:r>
      <w:r w:rsidR="009D0CC7">
        <w:rPr>
          <w:rFonts w:asciiTheme="majorBidi" w:hAnsiTheme="majorBidi" w:cstheme="majorBidi" w:hint="cs"/>
          <w:sz w:val="36"/>
          <w:szCs w:val="36"/>
          <w:rtl/>
        </w:rPr>
        <w:t xml:space="preserve">اكتشاف جمال </w:t>
      </w:r>
      <w:r w:rsidR="009D0CC7" w:rsidRPr="00AD77AA">
        <w:rPr>
          <w:rFonts w:asciiTheme="majorBidi" w:hAnsiTheme="majorBidi" w:cstheme="majorBidi" w:hint="cs"/>
          <w:b/>
          <w:bCs/>
          <w:sz w:val="36"/>
          <w:szCs w:val="36"/>
          <w:rtl/>
        </w:rPr>
        <w:t>"</w:t>
      </w:r>
      <w:r w:rsidR="001C0366">
        <w:rPr>
          <w:rFonts w:asciiTheme="majorBidi" w:hAnsiTheme="majorBidi" w:cstheme="majorBidi" w:hint="cs"/>
          <w:b/>
          <w:bCs/>
          <w:sz w:val="36"/>
          <w:szCs w:val="36"/>
          <w:rtl/>
        </w:rPr>
        <w:t>ذاتهم</w:t>
      </w:r>
      <w:r w:rsidR="009D0CC7" w:rsidRPr="00AD77AA">
        <w:rPr>
          <w:rFonts w:asciiTheme="majorBidi" w:hAnsiTheme="majorBidi" w:cstheme="majorBidi" w:hint="cs"/>
          <w:b/>
          <w:bCs/>
          <w:sz w:val="36"/>
          <w:szCs w:val="36"/>
          <w:rtl/>
        </w:rPr>
        <w:t>."</w:t>
      </w:r>
      <w:r w:rsidR="009D0CC7">
        <w:rPr>
          <w:rFonts w:asciiTheme="majorBidi" w:hAnsiTheme="majorBidi" w:cstheme="majorBidi" w:hint="cs"/>
          <w:sz w:val="36"/>
          <w:szCs w:val="36"/>
          <w:rtl/>
        </w:rPr>
        <w:t xml:space="preserve"> </w:t>
      </w:r>
    </w:p>
    <w:p w:rsidR="009D0CC7" w:rsidRDefault="009D0CC7" w:rsidP="009D0CC7">
      <w:pPr>
        <w:pStyle w:val="Default"/>
      </w:pPr>
    </w:p>
    <w:p w:rsidR="009D0CC7" w:rsidRPr="009D0CC7" w:rsidRDefault="009D0CC7" w:rsidP="009D0CC7">
      <w:pPr>
        <w:pStyle w:val="Pa0"/>
        <w:rPr>
          <w:rStyle w:val="A5"/>
          <w:rFonts w:asciiTheme="majorBidi" w:hAnsiTheme="majorBidi" w:cstheme="majorBidi"/>
          <w:color w:val="auto"/>
          <w:sz w:val="36"/>
          <w:szCs w:val="36"/>
          <w:rtl/>
        </w:rPr>
      </w:pPr>
      <w:r w:rsidRPr="009D0CC7">
        <w:rPr>
          <w:rStyle w:val="A5"/>
          <w:rFonts w:asciiTheme="majorBidi" w:hAnsiTheme="majorBidi" w:cstheme="majorBidi"/>
          <w:color w:val="auto"/>
          <w:sz w:val="36"/>
          <w:szCs w:val="36"/>
        </w:rPr>
        <w:t>1</w:t>
      </w:r>
      <w:r w:rsidRPr="009D0CC7">
        <w:rPr>
          <w:rStyle w:val="A6"/>
          <w:rFonts w:asciiTheme="majorBidi" w:hAnsiTheme="majorBidi" w:cstheme="majorBidi"/>
          <w:color w:val="auto"/>
          <w:sz w:val="36"/>
          <w:szCs w:val="36"/>
        </w:rPr>
        <w:t xml:space="preserve">st </w:t>
      </w:r>
      <w:r w:rsidRPr="009D0CC7">
        <w:rPr>
          <w:rStyle w:val="A5"/>
          <w:rFonts w:asciiTheme="majorBidi" w:hAnsiTheme="majorBidi" w:cstheme="majorBidi"/>
          <w:color w:val="auto"/>
          <w:sz w:val="36"/>
          <w:szCs w:val="36"/>
        </w:rPr>
        <w:t>Meeting</w:t>
      </w:r>
    </w:p>
    <w:p w:rsidR="009D0CC7" w:rsidRPr="009D0CC7" w:rsidRDefault="000834D7" w:rsidP="009D0CC7">
      <w:pPr>
        <w:pStyle w:val="Default"/>
        <w:rPr>
          <w:rFonts w:asciiTheme="majorBidi" w:hAnsiTheme="majorBidi" w:cstheme="majorBidi"/>
          <w:sz w:val="36"/>
          <w:szCs w:val="36"/>
          <w:rtl/>
          <w:lang w:bidi="ar-LB"/>
        </w:rPr>
      </w:pPr>
      <w:r>
        <w:rPr>
          <w:rFonts w:asciiTheme="majorBidi" w:hAnsiTheme="majorBidi" w:cstheme="majorBidi" w:hint="cs"/>
          <w:sz w:val="36"/>
          <w:szCs w:val="36"/>
          <w:rtl/>
          <w:lang w:bidi="ar-LB"/>
        </w:rPr>
        <w:t>ال</w:t>
      </w:r>
      <w:r w:rsidR="009D0CC7" w:rsidRPr="009D0CC7">
        <w:rPr>
          <w:rFonts w:asciiTheme="majorBidi" w:hAnsiTheme="majorBidi" w:cstheme="majorBidi"/>
          <w:sz w:val="36"/>
          <w:szCs w:val="36"/>
          <w:rtl/>
          <w:lang w:bidi="ar-LB"/>
        </w:rPr>
        <w:t>لقاء</w:t>
      </w:r>
      <w:r w:rsidRPr="000834D7">
        <w:rPr>
          <w:rFonts w:asciiTheme="majorBidi" w:hAnsiTheme="majorBidi" w:cstheme="majorBidi"/>
          <w:sz w:val="36"/>
          <w:szCs w:val="36"/>
          <w:rtl/>
          <w:lang w:bidi="ar-LB"/>
        </w:rPr>
        <w:t xml:space="preserve"> </w:t>
      </w:r>
      <w:r>
        <w:rPr>
          <w:rFonts w:asciiTheme="majorBidi" w:hAnsiTheme="majorBidi" w:cstheme="majorBidi" w:hint="cs"/>
          <w:sz w:val="36"/>
          <w:szCs w:val="36"/>
          <w:rtl/>
          <w:lang w:bidi="ar-LB"/>
        </w:rPr>
        <w:t>ال</w:t>
      </w:r>
      <w:r w:rsidRPr="009D0CC7">
        <w:rPr>
          <w:rFonts w:asciiTheme="majorBidi" w:hAnsiTheme="majorBidi" w:cstheme="majorBidi"/>
          <w:sz w:val="36"/>
          <w:szCs w:val="36"/>
          <w:rtl/>
          <w:lang w:bidi="ar-LB"/>
        </w:rPr>
        <w:t>أول</w:t>
      </w:r>
    </w:p>
    <w:p w:rsidR="009D0CC7" w:rsidRPr="009D0CC7" w:rsidRDefault="009D0CC7" w:rsidP="009D0CC7">
      <w:pPr>
        <w:pStyle w:val="Default"/>
        <w:rPr>
          <w:rFonts w:cstheme="minorBidi"/>
          <w:lang w:bidi="ar-LB"/>
        </w:rPr>
      </w:pPr>
    </w:p>
    <w:p w:rsidR="00BE0F8E" w:rsidRDefault="009D0CC7" w:rsidP="009D0CC7">
      <w:pPr>
        <w:pStyle w:val="Pa0"/>
        <w:rPr>
          <w:rStyle w:val="A7"/>
          <w:color w:val="auto"/>
          <w:rtl/>
        </w:rPr>
      </w:pPr>
      <w:r>
        <w:rPr>
          <w:rStyle w:val="A7"/>
          <w:color w:val="auto"/>
        </w:rPr>
        <w:t>MEDITATION: THE SUBTLE SYSTEM</w:t>
      </w:r>
      <w:r>
        <w:rPr>
          <w:rStyle w:val="A7"/>
          <w:rFonts w:cstheme="minorBidi" w:hint="cs"/>
          <w:color w:val="auto"/>
          <w:rtl/>
          <w:lang w:bidi="ar-LB"/>
        </w:rPr>
        <w:t xml:space="preserve"> </w:t>
      </w:r>
      <w:r>
        <w:rPr>
          <w:rStyle w:val="A7"/>
          <w:color w:val="auto"/>
        </w:rPr>
        <w:t>AND THE ENERGY WITHIN US</w:t>
      </w:r>
    </w:p>
    <w:p w:rsidR="009D0CC7" w:rsidRDefault="009D0CC7" w:rsidP="009D0CC7">
      <w:pPr>
        <w:bidi/>
        <w:rPr>
          <w:rStyle w:val="A7"/>
          <w:rFonts w:cs="Tahoma"/>
          <w:color w:val="auto"/>
          <w:rtl/>
        </w:rPr>
      </w:pPr>
      <w:r>
        <w:rPr>
          <w:rStyle w:val="A7"/>
          <w:rFonts w:cs="Tahoma" w:hint="cs"/>
          <w:color w:val="auto"/>
          <w:rtl/>
        </w:rPr>
        <w:t>التأمل: الجهاز اللطيف والطاقة بداخلنا.</w:t>
      </w:r>
    </w:p>
    <w:p w:rsidR="009D0CC7" w:rsidRDefault="009D0CC7" w:rsidP="009D0CC7">
      <w:pPr>
        <w:bidi/>
        <w:rPr>
          <w:rStyle w:val="A7"/>
          <w:rFonts w:cs="Tahoma"/>
          <w:color w:val="auto"/>
          <w:rtl/>
        </w:rPr>
      </w:pPr>
    </w:p>
    <w:p w:rsidR="009D0CC7" w:rsidRPr="009D0CC7" w:rsidRDefault="009D0CC7" w:rsidP="009D0CC7">
      <w:pPr>
        <w:pStyle w:val="Pa2"/>
        <w:jc w:val="both"/>
        <w:rPr>
          <w:rFonts w:asciiTheme="majorBidi" w:hAnsiTheme="majorBidi" w:cstheme="majorBidi"/>
          <w:sz w:val="28"/>
          <w:szCs w:val="28"/>
        </w:rPr>
      </w:pPr>
      <w:r w:rsidRPr="009D0CC7">
        <w:rPr>
          <w:rStyle w:val="A3"/>
          <w:rFonts w:asciiTheme="majorBidi" w:hAnsiTheme="majorBidi" w:cstheme="majorBidi"/>
          <w:color w:val="auto"/>
          <w:sz w:val="28"/>
          <w:szCs w:val="28"/>
        </w:rPr>
        <w:t xml:space="preserve">Inside each of us there is a subtle </w:t>
      </w:r>
      <w:r w:rsidRPr="009D0CC7">
        <w:rPr>
          <w:rStyle w:val="A3"/>
          <w:rFonts w:asciiTheme="majorBidi" w:hAnsiTheme="majorBidi" w:cstheme="majorBidi"/>
          <w:b/>
          <w:bCs/>
          <w:color w:val="auto"/>
          <w:sz w:val="28"/>
          <w:szCs w:val="28"/>
        </w:rPr>
        <w:t>energy system</w:t>
      </w:r>
      <w:r w:rsidRPr="009D0CC7">
        <w:rPr>
          <w:rStyle w:val="A3"/>
          <w:rFonts w:asciiTheme="majorBidi" w:hAnsiTheme="majorBidi" w:cstheme="majorBidi"/>
          <w:color w:val="auto"/>
          <w:sz w:val="28"/>
          <w:szCs w:val="28"/>
        </w:rPr>
        <w:t xml:space="preserve">, coded by ancient sages through centuries of meditation and discovery. </w:t>
      </w:r>
    </w:p>
    <w:p w:rsidR="009D0CC7" w:rsidRPr="009D0CC7" w:rsidRDefault="009D0CC7" w:rsidP="00FE4D8F">
      <w:pPr>
        <w:pStyle w:val="Pa2"/>
        <w:jc w:val="both"/>
        <w:rPr>
          <w:rFonts w:asciiTheme="majorBidi" w:hAnsiTheme="majorBidi" w:cstheme="majorBidi"/>
          <w:sz w:val="28"/>
          <w:szCs w:val="28"/>
        </w:rPr>
      </w:pPr>
      <w:r w:rsidRPr="009D0CC7">
        <w:rPr>
          <w:rStyle w:val="A3"/>
          <w:rFonts w:asciiTheme="majorBidi" w:hAnsiTheme="majorBidi" w:cstheme="majorBidi"/>
          <w:color w:val="auto"/>
          <w:sz w:val="28"/>
          <w:szCs w:val="28"/>
        </w:rPr>
        <w:t xml:space="preserve">This energy system is the </w:t>
      </w:r>
      <w:r w:rsidR="00FE4D8F">
        <w:rPr>
          <w:rStyle w:val="A3"/>
          <w:rFonts w:asciiTheme="majorBidi" w:hAnsiTheme="majorBidi" w:cstheme="majorBidi"/>
          <w:b/>
          <w:bCs/>
          <w:color w:val="auto"/>
          <w:sz w:val="28"/>
          <w:szCs w:val="28"/>
        </w:rPr>
        <w:t xml:space="preserve">subtle </w:t>
      </w:r>
      <w:r w:rsidR="005378AF">
        <w:rPr>
          <w:rStyle w:val="A3"/>
          <w:rFonts w:asciiTheme="majorBidi" w:hAnsiTheme="majorBidi" w:cstheme="majorBidi"/>
          <w:b/>
          <w:bCs/>
          <w:color w:val="auto"/>
          <w:sz w:val="28"/>
          <w:szCs w:val="28"/>
        </w:rPr>
        <w:t>as</w:t>
      </w:r>
      <w:r w:rsidR="005378AF" w:rsidRPr="009D0CC7">
        <w:rPr>
          <w:rStyle w:val="A3"/>
          <w:rFonts w:asciiTheme="majorBidi" w:hAnsiTheme="majorBidi" w:cstheme="majorBidi"/>
          <w:b/>
          <w:bCs/>
          <w:color w:val="auto"/>
          <w:sz w:val="28"/>
          <w:szCs w:val="28"/>
        </w:rPr>
        <w:t>pect</w:t>
      </w:r>
      <w:r w:rsidRPr="009D0CC7">
        <w:rPr>
          <w:rStyle w:val="A3"/>
          <w:rFonts w:asciiTheme="majorBidi" w:hAnsiTheme="majorBidi" w:cstheme="majorBidi"/>
          <w:b/>
          <w:bCs/>
          <w:color w:val="auto"/>
          <w:sz w:val="28"/>
          <w:szCs w:val="28"/>
        </w:rPr>
        <w:t xml:space="preserve"> of our nervous system</w:t>
      </w:r>
      <w:r w:rsidRPr="009D0CC7">
        <w:rPr>
          <w:rStyle w:val="A3"/>
          <w:rFonts w:asciiTheme="majorBidi" w:hAnsiTheme="majorBidi" w:cstheme="majorBidi"/>
          <w:color w:val="auto"/>
          <w:sz w:val="28"/>
          <w:szCs w:val="28"/>
        </w:rPr>
        <w:t xml:space="preserve">. </w:t>
      </w:r>
    </w:p>
    <w:p w:rsidR="009D0CC7" w:rsidRPr="009D0CC7" w:rsidRDefault="009D0CC7" w:rsidP="009D0CC7">
      <w:pPr>
        <w:pStyle w:val="Pa2"/>
        <w:jc w:val="both"/>
        <w:rPr>
          <w:rFonts w:asciiTheme="majorBidi" w:hAnsiTheme="majorBidi" w:cstheme="majorBidi"/>
          <w:sz w:val="28"/>
          <w:szCs w:val="28"/>
        </w:rPr>
      </w:pPr>
      <w:r w:rsidRPr="009D0CC7">
        <w:rPr>
          <w:rStyle w:val="A3"/>
          <w:rFonts w:asciiTheme="majorBidi" w:hAnsiTheme="majorBidi" w:cstheme="majorBidi"/>
          <w:color w:val="auto"/>
          <w:sz w:val="28"/>
          <w:szCs w:val="28"/>
        </w:rPr>
        <w:t xml:space="preserve">According to Western medicine it is divided into the </w:t>
      </w:r>
      <w:r w:rsidRPr="009D0CC7">
        <w:rPr>
          <w:rStyle w:val="A3"/>
          <w:rFonts w:asciiTheme="majorBidi" w:hAnsiTheme="majorBidi" w:cstheme="majorBidi"/>
          <w:b/>
          <w:bCs/>
          <w:color w:val="auto"/>
          <w:sz w:val="28"/>
          <w:szCs w:val="28"/>
        </w:rPr>
        <w:t xml:space="preserve">sympathetic and parasympathetic </w:t>
      </w:r>
      <w:r w:rsidRPr="009D0CC7">
        <w:rPr>
          <w:rStyle w:val="A3"/>
          <w:rFonts w:asciiTheme="majorBidi" w:hAnsiTheme="majorBidi" w:cstheme="majorBidi"/>
          <w:color w:val="auto"/>
          <w:sz w:val="28"/>
          <w:szCs w:val="28"/>
        </w:rPr>
        <w:t>nervous systems.</w:t>
      </w:r>
    </w:p>
    <w:p w:rsidR="009D0CC7" w:rsidRPr="009D0CC7" w:rsidRDefault="009D0CC7" w:rsidP="009D0CC7">
      <w:pPr>
        <w:pStyle w:val="Pa2"/>
        <w:jc w:val="both"/>
        <w:rPr>
          <w:rFonts w:asciiTheme="majorBidi" w:hAnsiTheme="majorBidi" w:cstheme="majorBidi"/>
          <w:sz w:val="28"/>
          <w:szCs w:val="28"/>
        </w:rPr>
      </w:pPr>
      <w:r w:rsidRPr="009D0CC7">
        <w:rPr>
          <w:rStyle w:val="A3"/>
          <w:rFonts w:asciiTheme="majorBidi" w:hAnsiTheme="majorBidi" w:cstheme="majorBidi"/>
          <w:color w:val="auto"/>
          <w:sz w:val="28"/>
          <w:szCs w:val="28"/>
        </w:rPr>
        <w:t>The inner knowledge of our subtle energy allows us to reach what is commonly referred to as the ‘</w:t>
      </w:r>
      <w:r w:rsidRPr="009D0CC7">
        <w:rPr>
          <w:rStyle w:val="A3"/>
          <w:rFonts w:asciiTheme="majorBidi" w:hAnsiTheme="majorBidi" w:cstheme="majorBidi"/>
          <w:b/>
          <w:bCs/>
          <w:color w:val="auto"/>
          <w:sz w:val="28"/>
          <w:szCs w:val="28"/>
        </w:rPr>
        <w:t>state of meditation</w:t>
      </w:r>
      <w:r w:rsidRPr="009D0CC7">
        <w:rPr>
          <w:rStyle w:val="A3"/>
          <w:rFonts w:asciiTheme="majorBidi" w:hAnsiTheme="majorBidi" w:cstheme="majorBidi"/>
          <w:color w:val="auto"/>
          <w:sz w:val="28"/>
          <w:szCs w:val="28"/>
        </w:rPr>
        <w:t xml:space="preserve">’, a state of complete inner peace. Our mind becomes one with the present moment, without being besieged by the usual bombardment of thoughts. </w:t>
      </w:r>
    </w:p>
    <w:p w:rsidR="009D0CC7" w:rsidRPr="009D0CC7" w:rsidRDefault="009D0CC7" w:rsidP="009D0CC7">
      <w:pPr>
        <w:pStyle w:val="Pa2"/>
        <w:jc w:val="both"/>
        <w:rPr>
          <w:rFonts w:asciiTheme="majorBidi" w:hAnsiTheme="majorBidi" w:cstheme="majorBidi"/>
          <w:sz w:val="28"/>
          <w:szCs w:val="28"/>
        </w:rPr>
      </w:pPr>
      <w:r w:rsidRPr="009D0CC7">
        <w:rPr>
          <w:rStyle w:val="A3"/>
          <w:rFonts w:asciiTheme="majorBidi" w:hAnsiTheme="majorBidi" w:cstheme="majorBidi"/>
          <w:color w:val="auto"/>
          <w:sz w:val="28"/>
          <w:szCs w:val="28"/>
        </w:rPr>
        <w:t xml:space="preserve">However it is not: asleep, absent or unconscious. On the contrary, we are able to enjoy a special moment of perfect clarity and well-being; the mind, when it is </w:t>
      </w:r>
      <w:r w:rsidRPr="009D0CC7">
        <w:rPr>
          <w:rStyle w:val="A3"/>
          <w:rFonts w:asciiTheme="majorBidi" w:hAnsiTheme="majorBidi" w:cstheme="majorBidi"/>
          <w:b/>
          <w:bCs/>
          <w:color w:val="auto"/>
          <w:sz w:val="28"/>
          <w:szCs w:val="28"/>
        </w:rPr>
        <w:t xml:space="preserve">calm and in the present, </w:t>
      </w:r>
      <w:r w:rsidRPr="009D0CC7">
        <w:rPr>
          <w:rStyle w:val="A3"/>
          <w:rFonts w:asciiTheme="majorBidi" w:hAnsiTheme="majorBidi" w:cstheme="majorBidi"/>
          <w:color w:val="auto"/>
          <w:sz w:val="28"/>
          <w:szCs w:val="28"/>
        </w:rPr>
        <w:t xml:space="preserve">is able to reflect reality. This dimension called ‘thoughtless awareness’, even if achieved only for a few seconds, brings us </w:t>
      </w:r>
      <w:r w:rsidRPr="009D0CC7">
        <w:rPr>
          <w:rStyle w:val="A3"/>
          <w:rFonts w:asciiTheme="majorBidi" w:hAnsiTheme="majorBidi" w:cstheme="majorBidi"/>
          <w:b/>
          <w:bCs/>
          <w:color w:val="auto"/>
          <w:sz w:val="28"/>
          <w:szCs w:val="28"/>
        </w:rPr>
        <w:t xml:space="preserve">great benefits </w:t>
      </w:r>
      <w:r w:rsidRPr="009D0CC7">
        <w:rPr>
          <w:rStyle w:val="A3"/>
          <w:rFonts w:asciiTheme="majorBidi" w:hAnsiTheme="majorBidi" w:cstheme="majorBidi"/>
          <w:color w:val="auto"/>
          <w:sz w:val="28"/>
          <w:szCs w:val="28"/>
        </w:rPr>
        <w:t xml:space="preserve">on a physical, mental and emotional level. </w:t>
      </w:r>
    </w:p>
    <w:p w:rsidR="009D0CC7" w:rsidRPr="009D0CC7" w:rsidRDefault="009D0CC7" w:rsidP="009D0CC7">
      <w:pPr>
        <w:pStyle w:val="Pa2"/>
        <w:jc w:val="both"/>
        <w:rPr>
          <w:rFonts w:asciiTheme="majorBidi" w:hAnsiTheme="majorBidi" w:cstheme="majorBidi"/>
          <w:sz w:val="28"/>
          <w:szCs w:val="28"/>
        </w:rPr>
      </w:pPr>
      <w:r w:rsidRPr="009D0CC7">
        <w:rPr>
          <w:rStyle w:val="A3"/>
          <w:rFonts w:asciiTheme="majorBidi" w:hAnsiTheme="majorBidi" w:cstheme="majorBidi"/>
          <w:color w:val="auto"/>
          <w:sz w:val="28"/>
          <w:szCs w:val="28"/>
        </w:rPr>
        <w:t>According to Eastern tradition, this amazing experience can be realized only through the awakening of the maternal ‘Kundalini’ energy, the ‘</w:t>
      </w:r>
      <w:r w:rsidRPr="009D0CC7">
        <w:rPr>
          <w:rStyle w:val="A3"/>
          <w:rFonts w:asciiTheme="majorBidi" w:hAnsiTheme="majorBidi" w:cstheme="majorBidi"/>
          <w:b/>
          <w:bCs/>
          <w:color w:val="auto"/>
          <w:sz w:val="28"/>
          <w:szCs w:val="28"/>
        </w:rPr>
        <w:t>internal power</w:t>
      </w:r>
      <w:r w:rsidRPr="009D0CC7">
        <w:rPr>
          <w:rStyle w:val="A3"/>
          <w:rFonts w:asciiTheme="majorBidi" w:hAnsiTheme="majorBidi" w:cstheme="majorBidi"/>
          <w:color w:val="auto"/>
          <w:sz w:val="28"/>
          <w:szCs w:val="28"/>
        </w:rPr>
        <w:t xml:space="preserve">’, which lies dormant in our sacrum (in Latin </w:t>
      </w:r>
      <w:proofErr w:type="spellStart"/>
      <w:r w:rsidRPr="009D0CC7">
        <w:rPr>
          <w:rStyle w:val="A3"/>
          <w:rFonts w:asciiTheme="majorBidi" w:hAnsiTheme="majorBidi" w:cstheme="majorBidi"/>
          <w:color w:val="auto"/>
          <w:sz w:val="28"/>
          <w:szCs w:val="28"/>
        </w:rPr>
        <w:t>os</w:t>
      </w:r>
      <w:proofErr w:type="spellEnd"/>
      <w:r w:rsidRPr="009D0CC7">
        <w:rPr>
          <w:rStyle w:val="A3"/>
          <w:rFonts w:asciiTheme="majorBidi" w:hAnsiTheme="majorBidi" w:cstheme="majorBidi"/>
          <w:color w:val="auto"/>
          <w:sz w:val="28"/>
          <w:szCs w:val="28"/>
        </w:rPr>
        <w:t xml:space="preserve"> sacrum comes from the Greek term </w:t>
      </w:r>
      <w:proofErr w:type="spellStart"/>
      <w:r w:rsidRPr="009D0CC7">
        <w:rPr>
          <w:rStyle w:val="A3"/>
          <w:rFonts w:asciiTheme="majorBidi" w:hAnsiTheme="majorBidi" w:cstheme="majorBidi"/>
          <w:color w:val="auto"/>
          <w:sz w:val="28"/>
          <w:szCs w:val="28"/>
        </w:rPr>
        <w:t>hieron</w:t>
      </w:r>
      <w:proofErr w:type="spellEnd"/>
      <w:r w:rsidRPr="009D0CC7">
        <w:rPr>
          <w:rStyle w:val="A3"/>
          <w:rFonts w:asciiTheme="majorBidi" w:hAnsiTheme="majorBidi" w:cstheme="majorBidi"/>
          <w:color w:val="auto"/>
          <w:sz w:val="28"/>
          <w:szCs w:val="28"/>
        </w:rPr>
        <w:t xml:space="preserve"> </w:t>
      </w:r>
      <w:proofErr w:type="spellStart"/>
      <w:r w:rsidRPr="009D0CC7">
        <w:rPr>
          <w:rStyle w:val="A3"/>
          <w:rFonts w:asciiTheme="majorBidi" w:hAnsiTheme="majorBidi" w:cstheme="majorBidi"/>
          <w:color w:val="auto"/>
          <w:sz w:val="28"/>
          <w:szCs w:val="28"/>
        </w:rPr>
        <w:t>soteon</w:t>
      </w:r>
      <w:proofErr w:type="spellEnd"/>
      <w:r w:rsidRPr="009D0CC7">
        <w:rPr>
          <w:rStyle w:val="A3"/>
          <w:rFonts w:asciiTheme="majorBidi" w:hAnsiTheme="majorBidi" w:cstheme="majorBidi"/>
          <w:color w:val="auto"/>
          <w:sz w:val="28"/>
          <w:szCs w:val="28"/>
        </w:rPr>
        <w:t xml:space="preserve"> ‘sacred bone’, as they believed that it was the abode of the soul). With this technique the Kundalini energy awakens and </w:t>
      </w:r>
      <w:r w:rsidRPr="009D0CC7">
        <w:rPr>
          <w:rStyle w:val="A3"/>
          <w:rFonts w:asciiTheme="majorBidi" w:hAnsiTheme="majorBidi" w:cstheme="majorBidi"/>
          <w:b/>
          <w:bCs/>
          <w:color w:val="auto"/>
          <w:sz w:val="28"/>
          <w:szCs w:val="28"/>
        </w:rPr>
        <w:t>stabilizes the energy balance of our nervous system</w:t>
      </w:r>
      <w:r w:rsidRPr="009D0CC7">
        <w:rPr>
          <w:rStyle w:val="A3"/>
          <w:rFonts w:asciiTheme="majorBidi" w:hAnsiTheme="majorBidi" w:cstheme="majorBidi"/>
          <w:color w:val="auto"/>
          <w:sz w:val="28"/>
          <w:szCs w:val="28"/>
        </w:rPr>
        <w:t xml:space="preserve">. </w:t>
      </w:r>
    </w:p>
    <w:p w:rsidR="000639AD" w:rsidRDefault="000639AD" w:rsidP="005378AF">
      <w:pPr>
        <w:bidi/>
        <w:rPr>
          <w:rFonts w:asciiTheme="majorBidi" w:hAnsiTheme="majorBidi" w:cstheme="majorBidi"/>
          <w:sz w:val="28"/>
          <w:szCs w:val="28"/>
          <w:rtl/>
        </w:rPr>
      </w:pPr>
    </w:p>
    <w:p w:rsidR="00FE4D8F" w:rsidRPr="005378AF" w:rsidRDefault="00FE4D8F" w:rsidP="000639AD">
      <w:pPr>
        <w:bidi/>
        <w:rPr>
          <w:rFonts w:asciiTheme="majorBidi" w:hAnsiTheme="majorBidi" w:cstheme="majorBidi"/>
          <w:sz w:val="28"/>
          <w:szCs w:val="28"/>
          <w:rtl/>
        </w:rPr>
      </w:pPr>
      <w:r w:rsidRPr="005378AF">
        <w:rPr>
          <w:rFonts w:asciiTheme="majorBidi" w:hAnsiTheme="majorBidi" w:cstheme="majorBidi"/>
          <w:sz w:val="28"/>
          <w:szCs w:val="28"/>
          <w:rtl/>
        </w:rPr>
        <w:t xml:space="preserve">يوجد </w:t>
      </w:r>
      <w:r w:rsidR="006A299B" w:rsidRPr="005378AF">
        <w:rPr>
          <w:rFonts w:asciiTheme="majorBidi" w:hAnsiTheme="majorBidi" w:cstheme="majorBidi"/>
          <w:sz w:val="28"/>
          <w:szCs w:val="28"/>
          <w:rtl/>
        </w:rPr>
        <w:t>بداخلنا</w:t>
      </w:r>
      <w:r w:rsidR="006A299B" w:rsidRPr="005378AF">
        <w:rPr>
          <w:rFonts w:asciiTheme="majorBidi" w:hAnsiTheme="majorBidi" w:cstheme="majorBidi"/>
          <w:b/>
          <w:bCs/>
          <w:sz w:val="28"/>
          <w:szCs w:val="28"/>
          <w:rtl/>
        </w:rPr>
        <w:t xml:space="preserve"> </w:t>
      </w:r>
      <w:r w:rsidRPr="005378AF">
        <w:rPr>
          <w:rFonts w:asciiTheme="majorBidi" w:hAnsiTheme="majorBidi" w:cstheme="majorBidi"/>
          <w:b/>
          <w:bCs/>
          <w:sz w:val="28"/>
          <w:szCs w:val="28"/>
          <w:rtl/>
        </w:rPr>
        <w:t>جهاز طاقة</w:t>
      </w:r>
      <w:r w:rsidRPr="005378AF">
        <w:rPr>
          <w:rFonts w:asciiTheme="majorBidi" w:hAnsiTheme="majorBidi" w:cstheme="majorBidi"/>
          <w:sz w:val="28"/>
          <w:szCs w:val="28"/>
          <w:rtl/>
        </w:rPr>
        <w:t xml:space="preserve"> لطيف،</w:t>
      </w:r>
      <w:r w:rsidR="006A299B">
        <w:rPr>
          <w:rFonts w:asciiTheme="majorBidi" w:hAnsiTheme="majorBidi" w:cstheme="majorBidi" w:hint="cs"/>
          <w:sz w:val="28"/>
          <w:szCs w:val="28"/>
          <w:rtl/>
        </w:rPr>
        <w:t xml:space="preserve"> وقد</w:t>
      </w:r>
      <w:r w:rsidRPr="005378AF">
        <w:rPr>
          <w:rFonts w:asciiTheme="majorBidi" w:hAnsiTheme="majorBidi" w:cstheme="majorBidi"/>
          <w:sz w:val="28"/>
          <w:szCs w:val="28"/>
          <w:rtl/>
        </w:rPr>
        <w:t xml:space="preserve"> سلط الضوء عليه الحكماء الأقدمين عبر عصور من التامل والإكتشافات.</w:t>
      </w:r>
    </w:p>
    <w:p w:rsidR="005378AF" w:rsidRDefault="00FE4D8F" w:rsidP="00FE4D8F">
      <w:pPr>
        <w:bidi/>
        <w:rPr>
          <w:rStyle w:val="A3"/>
          <w:rFonts w:asciiTheme="majorBidi" w:hAnsiTheme="majorBidi" w:cstheme="majorBidi"/>
          <w:color w:val="auto"/>
          <w:sz w:val="28"/>
          <w:szCs w:val="28"/>
          <w:rtl/>
        </w:rPr>
      </w:pPr>
      <w:r w:rsidRPr="005378AF">
        <w:rPr>
          <w:rFonts w:asciiTheme="majorBidi" w:hAnsiTheme="majorBidi" w:cstheme="majorBidi"/>
          <w:sz w:val="28"/>
          <w:szCs w:val="28"/>
          <w:rtl/>
        </w:rPr>
        <w:t xml:space="preserve">جهاز الطاقة هذا هو </w:t>
      </w:r>
      <w:r w:rsidRPr="005378AF">
        <w:rPr>
          <w:rFonts w:asciiTheme="majorBidi" w:hAnsiTheme="majorBidi" w:cstheme="majorBidi"/>
          <w:b/>
          <w:bCs/>
          <w:sz w:val="28"/>
          <w:szCs w:val="28"/>
          <w:rtl/>
        </w:rPr>
        <w:t>القسم اللطيف</w:t>
      </w:r>
      <w:r w:rsidRPr="005378AF">
        <w:rPr>
          <w:rStyle w:val="A3"/>
          <w:rFonts w:asciiTheme="majorBidi" w:hAnsiTheme="majorBidi" w:cstheme="majorBidi"/>
          <w:b/>
          <w:bCs/>
          <w:color w:val="auto"/>
          <w:sz w:val="28"/>
          <w:szCs w:val="28"/>
          <w:rtl/>
        </w:rPr>
        <w:t xml:space="preserve">  من جهازنا العصبي</w:t>
      </w:r>
      <w:r w:rsidRPr="005378AF">
        <w:rPr>
          <w:rStyle w:val="A3"/>
          <w:rFonts w:asciiTheme="majorBidi" w:hAnsiTheme="majorBidi" w:cstheme="majorBidi"/>
          <w:color w:val="auto"/>
          <w:sz w:val="28"/>
          <w:szCs w:val="28"/>
          <w:rtl/>
        </w:rPr>
        <w:t>.</w:t>
      </w:r>
    </w:p>
    <w:p w:rsidR="00FE4D8F" w:rsidRDefault="00FE4D8F" w:rsidP="005378AF">
      <w:pPr>
        <w:bidi/>
        <w:rPr>
          <w:rStyle w:val="A3"/>
          <w:rFonts w:asciiTheme="majorBidi" w:hAnsiTheme="majorBidi" w:cstheme="majorBidi"/>
          <w:b/>
          <w:bCs/>
          <w:color w:val="auto"/>
          <w:sz w:val="28"/>
          <w:szCs w:val="28"/>
          <w:rtl/>
        </w:rPr>
      </w:pPr>
      <w:r w:rsidRPr="005378AF">
        <w:rPr>
          <w:rStyle w:val="A3"/>
          <w:rFonts w:asciiTheme="majorBidi" w:hAnsiTheme="majorBidi" w:cstheme="majorBidi"/>
          <w:color w:val="auto"/>
          <w:sz w:val="28"/>
          <w:szCs w:val="28"/>
          <w:rtl/>
        </w:rPr>
        <w:t xml:space="preserve"> حسب الطب الغربي </w:t>
      </w:r>
      <w:r w:rsidR="006B6958" w:rsidRPr="005378AF">
        <w:rPr>
          <w:rStyle w:val="A3"/>
          <w:rFonts w:asciiTheme="majorBidi" w:hAnsiTheme="majorBidi" w:cstheme="majorBidi"/>
          <w:color w:val="auto"/>
          <w:sz w:val="28"/>
          <w:szCs w:val="28"/>
          <w:rtl/>
        </w:rPr>
        <w:t xml:space="preserve">ينقسم الجهاز </w:t>
      </w:r>
      <w:r w:rsidR="005378AF">
        <w:rPr>
          <w:rStyle w:val="A3"/>
          <w:rFonts w:asciiTheme="majorBidi" w:hAnsiTheme="majorBidi" w:cstheme="majorBidi" w:hint="cs"/>
          <w:color w:val="auto"/>
          <w:sz w:val="28"/>
          <w:szCs w:val="28"/>
          <w:rtl/>
        </w:rPr>
        <w:t>العصبي</w:t>
      </w:r>
      <w:r w:rsidR="006B6958" w:rsidRPr="006A299B">
        <w:rPr>
          <w:rStyle w:val="A3"/>
          <w:rFonts w:asciiTheme="majorBidi" w:hAnsiTheme="majorBidi" w:cstheme="majorBidi"/>
          <w:color w:val="auto"/>
          <w:sz w:val="28"/>
          <w:szCs w:val="28"/>
          <w:rtl/>
        </w:rPr>
        <w:t xml:space="preserve"> </w:t>
      </w:r>
      <w:r w:rsidR="006A299B" w:rsidRPr="006A299B">
        <w:rPr>
          <w:rStyle w:val="A3"/>
          <w:rFonts w:asciiTheme="majorBidi" w:hAnsiTheme="majorBidi" w:cstheme="majorBidi" w:hint="cs"/>
          <w:color w:val="auto"/>
          <w:sz w:val="28"/>
          <w:szCs w:val="28"/>
          <w:rtl/>
        </w:rPr>
        <w:t>الى</w:t>
      </w:r>
      <w:r w:rsidR="006A299B">
        <w:rPr>
          <w:rStyle w:val="A3"/>
          <w:rFonts w:asciiTheme="majorBidi" w:hAnsiTheme="majorBidi" w:cstheme="majorBidi" w:hint="cs"/>
          <w:b/>
          <w:bCs/>
          <w:color w:val="auto"/>
          <w:sz w:val="28"/>
          <w:szCs w:val="28"/>
          <w:rtl/>
        </w:rPr>
        <w:t xml:space="preserve"> </w:t>
      </w:r>
      <w:r w:rsidR="006B6958" w:rsidRPr="005378AF">
        <w:rPr>
          <w:rStyle w:val="A3"/>
          <w:rFonts w:asciiTheme="majorBidi" w:hAnsiTheme="majorBidi" w:cstheme="majorBidi"/>
          <w:b/>
          <w:bCs/>
          <w:color w:val="auto"/>
          <w:sz w:val="28"/>
          <w:szCs w:val="28"/>
          <w:rtl/>
        </w:rPr>
        <w:t>السمبتاوي والبراسمبتاوي.</w:t>
      </w:r>
    </w:p>
    <w:p w:rsidR="006D6ABD" w:rsidRDefault="005378AF" w:rsidP="006D6ABD">
      <w:pPr>
        <w:bidi/>
        <w:rPr>
          <w:rStyle w:val="A3"/>
          <w:rFonts w:asciiTheme="majorBidi" w:hAnsiTheme="majorBidi" w:cstheme="majorBidi"/>
          <w:color w:val="auto"/>
          <w:sz w:val="28"/>
          <w:szCs w:val="28"/>
          <w:rtl/>
        </w:rPr>
      </w:pPr>
      <w:r w:rsidRPr="000639AD">
        <w:rPr>
          <w:rStyle w:val="A3"/>
          <w:rFonts w:asciiTheme="majorBidi" w:hAnsiTheme="majorBidi" w:cstheme="majorBidi" w:hint="cs"/>
          <w:color w:val="auto"/>
          <w:sz w:val="28"/>
          <w:szCs w:val="28"/>
          <w:rtl/>
        </w:rPr>
        <w:t>إن معرفة</w:t>
      </w:r>
      <w:r w:rsidR="000639AD" w:rsidRPr="000639AD">
        <w:rPr>
          <w:rStyle w:val="A3"/>
          <w:rFonts w:asciiTheme="majorBidi" w:hAnsiTheme="majorBidi" w:cstheme="majorBidi" w:hint="cs"/>
          <w:color w:val="auto"/>
          <w:sz w:val="28"/>
          <w:szCs w:val="28"/>
          <w:rtl/>
        </w:rPr>
        <w:t xml:space="preserve"> هذه الطاقة اللطيفة بداخلنا تسمح لنا بالتوصل الى ما يعرف عادة  </w:t>
      </w:r>
      <w:r w:rsidR="000639AD">
        <w:rPr>
          <w:rStyle w:val="A3"/>
          <w:rFonts w:asciiTheme="majorBidi" w:hAnsiTheme="majorBidi" w:cstheme="majorBidi" w:hint="cs"/>
          <w:b/>
          <w:bCs/>
          <w:color w:val="auto"/>
          <w:sz w:val="28"/>
          <w:szCs w:val="28"/>
          <w:rtl/>
        </w:rPr>
        <w:t xml:space="preserve">"بحالة التأمل"، </w:t>
      </w:r>
      <w:r w:rsidR="000639AD" w:rsidRPr="000639AD">
        <w:rPr>
          <w:rStyle w:val="A3"/>
          <w:rFonts w:asciiTheme="majorBidi" w:hAnsiTheme="majorBidi" w:cstheme="majorBidi" w:hint="cs"/>
          <w:color w:val="auto"/>
          <w:sz w:val="28"/>
          <w:szCs w:val="28"/>
          <w:rtl/>
        </w:rPr>
        <w:t>حالة من السلام الداخلي الكلي.</w:t>
      </w:r>
      <w:r w:rsidR="000639AD">
        <w:rPr>
          <w:rStyle w:val="A3"/>
          <w:rFonts w:asciiTheme="majorBidi" w:hAnsiTheme="majorBidi" w:cstheme="majorBidi" w:hint="cs"/>
          <w:color w:val="auto"/>
          <w:sz w:val="28"/>
          <w:szCs w:val="28"/>
          <w:rtl/>
        </w:rPr>
        <w:t xml:space="preserve"> فيتحدّ عقلنا مع </w:t>
      </w:r>
      <w:r w:rsidR="002E6E69">
        <w:rPr>
          <w:rStyle w:val="A3"/>
          <w:rFonts w:asciiTheme="majorBidi" w:hAnsiTheme="majorBidi" w:cstheme="majorBidi" w:hint="cs"/>
          <w:color w:val="auto"/>
          <w:sz w:val="28"/>
          <w:szCs w:val="28"/>
          <w:rtl/>
        </w:rPr>
        <w:t xml:space="preserve">لحظة </w:t>
      </w:r>
      <w:r w:rsidR="000639AD">
        <w:rPr>
          <w:rStyle w:val="A3"/>
          <w:rFonts w:asciiTheme="majorBidi" w:hAnsiTheme="majorBidi" w:cstheme="majorBidi" w:hint="cs"/>
          <w:color w:val="auto"/>
          <w:sz w:val="28"/>
          <w:szCs w:val="28"/>
          <w:rtl/>
        </w:rPr>
        <w:t xml:space="preserve">الحاضر، من دون </w:t>
      </w:r>
      <w:r w:rsidR="006A299B">
        <w:rPr>
          <w:rStyle w:val="A3"/>
          <w:rFonts w:asciiTheme="majorBidi" w:hAnsiTheme="majorBidi" w:cstheme="majorBidi" w:hint="cs"/>
          <w:color w:val="auto"/>
          <w:sz w:val="28"/>
          <w:szCs w:val="28"/>
          <w:rtl/>
        </w:rPr>
        <w:t>كل هذه الأفكار</w:t>
      </w:r>
      <w:r w:rsidR="006D6ABD">
        <w:rPr>
          <w:rStyle w:val="A3"/>
          <w:rFonts w:asciiTheme="majorBidi" w:hAnsiTheme="majorBidi" w:cstheme="majorBidi" w:hint="cs"/>
          <w:color w:val="auto"/>
          <w:sz w:val="28"/>
          <w:szCs w:val="28"/>
          <w:rtl/>
        </w:rPr>
        <w:t xml:space="preserve"> </w:t>
      </w:r>
      <w:r w:rsidR="006A299B">
        <w:rPr>
          <w:rStyle w:val="A3"/>
          <w:rFonts w:asciiTheme="majorBidi" w:hAnsiTheme="majorBidi" w:cstheme="majorBidi" w:hint="cs"/>
          <w:color w:val="auto"/>
          <w:sz w:val="28"/>
          <w:szCs w:val="28"/>
          <w:rtl/>
        </w:rPr>
        <w:t>التي تزعجنا</w:t>
      </w:r>
      <w:r w:rsidR="002E6E69">
        <w:rPr>
          <w:rStyle w:val="A3"/>
          <w:rFonts w:asciiTheme="majorBidi" w:hAnsiTheme="majorBidi" w:cstheme="majorBidi" w:hint="cs"/>
          <w:color w:val="auto"/>
          <w:sz w:val="28"/>
          <w:szCs w:val="28"/>
          <w:rtl/>
        </w:rPr>
        <w:t xml:space="preserve"> عادة.</w:t>
      </w:r>
    </w:p>
    <w:p w:rsidR="002E6E69" w:rsidRDefault="002E6E69" w:rsidP="00C3708C">
      <w:pPr>
        <w:bidi/>
        <w:rPr>
          <w:rStyle w:val="A3"/>
          <w:rFonts w:asciiTheme="majorBidi" w:hAnsiTheme="majorBidi" w:cstheme="majorBidi"/>
          <w:color w:val="auto"/>
          <w:sz w:val="28"/>
          <w:szCs w:val="28"/>
          <w:rtl/>
        </w:rPr>
      </w:pPr>
      <w:r>
        <w:rPr>
          <w:rStyle w:val="A3"/>
          <w:rFonts w:asciiTheme="majorBidi" w:hAnsiTheme="majorBidi" w:cstheme="majorBidi" w:hint="cs"/>
          <w:color w:val="auto"/>
          <w:sz w:val="28"/>
          <w:szCs w:val="28"/>
          <w:rtl/>
        </w:rPr>
        <w:lastRenderedPageBreak/>
        <w:t xml:space="preserve">ولكنها ليست نائمة  ولا غائبة أو </w:t>
      </w:r>
      <w:r w:rsidR="006D6ABD">
        <w:rPr>
          <w:rStyle w:val="A3"/>
          <w:rFonts w:asciiTheme="majorBidi" w:hAnsiTheme="majorBidi" w:cstheme="majorBidi" w:hint="cs"/>
          <w:color w:val="auto"/>
          <w:sz w:val="28"/>
          <w:szCs w:val="28"/>
          <w:rtl/>
        </w:rPr>
        <w:t>في ا</w:t>
      </w:r>
      <w:r>
        <w:rPr>
          <w:rStyle w:val="A3"/>
          <w:rFonts w:asciiTheme="majorBidi" w:hAnsiTheme="majorBidi" w:cstheme="majorBidi" w:hint="cs"/>
          <w:color w:val="auto"/>
          <w:sz w:val="28"/>
          <w:szCs w:val="28"/>
          <w:rtl/>
        </w:rPr>
        <w:t>لا</w:t>
      </w:r>
      <w:r w:rsidR="006D6ABD">
        <w:rPr>
          <w:rStyle w:val="A3"/>
          <w:rFonts w:asciiTheme="majorBidi" w:hAnsiTheme="majorBidi" w:cstheme="majorBidi" w:hint="cs"/>
          <w:color w:val="auto"/>
          <w:sz w:val="28"/>
          <w:szCs w:val="28"/>
          <w:rtl/>
        </w:rPr>
        <w:t>واعي</w:t>
      </w:r>
      <w:r>
        <w:rPr>
          <w:rStyle w:val="A3"/>
          <w:rFonts w:asciiTheme="majorBidi" w:hAnsiTheme="majorBidi" w:cstheme="majorBidi" w:hint="cs"/>
          <w:color w:val="auto"/>
          <w:sz w:val="28"/>
          <w:szCs w:val="28"/>
          <w:rtl/>
        </w:rPr>
        <w:t>. بل على العكس، يمكننا التمتع بلحظات مميزة</w:t>
      </w:r>
      <w:r w:rsidR="006D6ABD">
        <w:rPr>
          <w:rStyle w:val="A3"/>
          <w:rFonts w:asciiTheme="majorBidi" w:hAnsiTheme="majorBidi" w:cstheme="majorBidi" w:hint="cs"/>
          <w:color w:val="auto"/>
          <w:sz w:val="28"/>
          <w:szCs w:val="28"/>
          <w:rtl/>
        </w:rPr>
        <w:t xml:space="preserve"> جدا</w:t>
      </w:r>
      <w:r>
        <w:rPr>
          <w:rStyle w:val="A3"/>
          <w:rFonts w:asciiTheme="majorBidi" w:hAnsiTheme="majorBidi" w:cstheme="majorBidi" w:hint="cs"/>
          <w:color w:val="auto"/>
          <w:sz w:val="28"/>
          <w:szCs w:val="28"/>
          <w:rtl/>
        </w:rPr>
        <w:t xml:space="preserve"> من  الوضوح الكامل والراحة الذاتية،</w:t>
      </w:r>
      <w:r w:rsidR="00502760">
        <w:rPr>
          <w:rStyle w:val="A3"/>
          <w:rFonts w:asciiTheme="majorBidi" w:hAnsiTheme="majorBidi" w:cstheme="majorBidi" w:hint="cs"/>
          <w:color w:val="auto"/>
          <w:sz w:val="28"/>
          <w:szCs w:val="28"/>
          <w:rtl/>
        </w:rPr>
        <w:t xml:space="preserve"> كما</w:t>
      </w:r>
      <w:r>
        <w:rPr>
          <w:rStyle w:val="A3"/>
          <w:rFonts w:asciiTheme="majorBidi" w:hAnsiTheme="majorBidi" w:cstheme="majorBidi" w:hint="cs"/>
          <w:color w:val="auto"/>
          <w:sz w:val="28"/>
          <w:szCs w:val="28"/>
          <w:rtl/>
        </w:rPr>
        <w:t xml:space="preserve"> </w:t>
      </w:r>
      <w:r w:rsidR="00502760">
        <w:rPr>
          <w:rStyle w:val="A3"/>
          <w:rFonts w:asciiTheme="majorBidi" w:hAnsiTheme="majorBidi" w:cstheme="majorBidi" w:hint="cs"/>
          <w:color w:val="auto"/>
          <w:sz w:val="28"/>
          <w:szCs w:val="28"/>
          <w:rtl/>
        </w:rPr>
        <w:t>أن</w:t>
      </w:r>
      <w:r w:rsidR="006D6ABD">
        <w:rPr>
          <w:rStyle w:val="A3"/>
          <w:rFonts w:asciiTheme="majorBidi" w:hAnsiTheme="majorBidi" w:cstheme="majorBidi" w:hint="cs"/>
          <w:color w:val="auto"/>
          <w:sz w:val="28"/>
          <w:szCs w:val="28"/>
          <w:rtl/>
        </w:rPr>
        <w:t xml:space="preserve"> العقل يمكنه أن</w:t>
      </w:r>
      <w:r w:rsidR="00502760">
        <w:rPr>
          <w:rStyle w:val="A3"/>
          <w:rFonts w:asciiTheme="majorBidi" w:hAnsiTheme="majorBidi" w:cstheme="majorBidi" w:hint="cs"/>
          <w:color w:val="auto"/>
          <w:sz w:val="28"/>
          <w:szCs w:val="28"/>
          <w:rtl/>
        </w:rPr>
        <w:t xml:space="preserve"> يعكس الحقيقة عندما يكون</w:t>
      </w:r>
      <w:r>
        <w:rPr>
          <w:rStyle w:val="A3"/>
          <w:rFonts w:asciiTheme="majorBidi" w:hAnsiTheme="majorBidi" w:cstheme="majorBidi" w:hint="cs"/>
          <w:color w:val="auto"/>
          <w:sz w:val="28"/>
          <w:szCs w:val="28"/>
          <w:rtl/>
        </w:rPr>
        <w:t xml:space="preserve"> </w:t>
      </w:r>
      <w:r w:rsidR="00000679" w:rsidRPr="00502760">
        <w:rPr>
          <w:rStyle w:val="A3"/>
          <w:rFonts w:asciiTheme="majorBidi" w:hAnsiTheme="majorBidi" w:cstheme="majorBidi" w:hint="cs"/>
          <w:b/>
          <w:bCs/>
          <w:color w:val="auto"/>
          <w:sz w:val="28"/>
          <w:szCs w:val="28"/>
          <w:rtl/>
        </w:rPr>
        <w:t>هادئا وب</w:t>
      </w:r>
      <w:r w:rsidR="006D6ABD">
        <w:rPr>
          <w:rStyle w:val="A3"/>
          <w:rFonts w:asciiTheme="majorBidi" w:hAnsiTheme="majorBidi" w:cstheme="majorBidi" w:hint="cs"/>
          <w:b/>
          <w:bCs/>
          <w:color w:val="auto"/>
          <w:sz w:val="28"/>
          <w:szCs w:val="28"/>
          <w:rtl/>
        </w:rPr>
        <w:t xml:space="preserve">حالة </w:t>
      </w:r>
      <w:r w:rsidR="00000679" w:rsidRPr="00502760">
        <w:rPr>
          <w:rStyle w:val="A3"/>
          <w:rFonts w:asciiTheme="majorBidi" w:hAnsiTheme="majorBidi" w:cstheme="majorBidi" w:hint="cs"/>
          <w:b/>
          <w:bCs/>
          <w:color w:val="auto"/>
          <w:sz w:val="28"/>
          <w:szCs w:val="28"/>
          <w:rtl/>
        </w:rPr>
        <w:t>الحاضر</w:t>
      </w:r>
      <w:r w:rsidR="00000679">
        <w:rPr>
          <w:rStyle w:val="A3"/>
          <w:rFonts w:asciiTheme="majorBidi" w:hAnsiTheme="majorBidi" w:cstheme="majorBidi" w:hint="cs"/>
          <w:color w:val="auto"/>
          <w:sz w:val="28"/>
          <w:szCs w:val="28"/>
          <w:rtl/>
        </w:rPr>
        <w:t xml:space="preserve">. هذه  الحالة تدعى "الوعي من دون أفكار"، </w:t>
      </w:r>
      <w:r w:rsidR="00C3708C">
        <w:rPr>
          <w:rStyle w:val="A3"/>
          <w:rFonts w:asciiTheme="majorBidi" w:hAnsiTheme="majorBidi" w:cstheme="majorBidi" w:hint="cs"/>
          <w:color w:val="auto"/>
          <w:sz w:val="28"/>
          <w:szCs w:val="28"/>
          <w:rtl/>
        </w:rPr>
        <w:t>و</w:t>
      </w:r>
      <w:r w:rsidR="00000679">
        <w:rPr>
          <w:rStyle w:val="A3"/>
          <w:rFonts w:asciiTheme="majorBidi" w:hAnsiTheme="majorBidi" w:cstheme="majorBidi" w:hint="cs"/>
          <w:color w:val="auto"/>
          <w:sz w:val="28"/>
          <w:szCs w:val="28"/>
          <w:rtl/>
        </w:rPr>
        <w:t xml:space="preserve">حتى لو </w:t>
      </w:r>
      <w:r w:rsidR="00C3708C">
        <w:rPr>
          <w:rStyle w:val="A3"/>
          <w:rFonts w:asciiTheme="majorBidi" w:hAnsiTheme="majorBidi" w:cstheme="majorBidi" w:hint="cs"/>
          <w:color w:val="auto"/>
          <w:sz w:val="28"/>
          <w:szCs w:val="28"/>
          <w:rtl/>
        </w:rPr>
        <w:t>اكتسبت</w:t>
      </w:r>
      <w:r w:rsidR="00000679">
        <w:rPr>
          <w:rStyle w:val="A3"/>
          <w:rFonts w:asciiTheme="majorBidi" w:hAnsiTheme="majorBidi" w:cstheme="majorBidi" w:hint="cs"/>
          <w:color w:val="auto"/>
          <w:sz w:val="28"/>
          <w:szCs w:val="28"/>
          <w:rtl/>
        </w:rPr>
        <w:t xml:space="preserve"> لعدة ثوان فقط، تجلب لنا  </w:t>
      </w:r>
      <w:r w:rsidR="00000679" w:rsidRPr="00502760">
        <w:rPr>
          <w:rStyle w:val="A3"/>
          <w:rFonts w:asciiTheme="majorBidi" w:hAnsiTheme="majorBidi" w:cstheme="majorBidi" w:hint="cs"/>
          <w:b/>
          <w:bCs/>
          <w:color w:val="auto"/>
          <w:sz w:val="28"/>
          <w:szCs w:val="28"/>
          <w:rtl/>
        </w:rPr>
        <w:t>فوائد عظيمة</w:t>
      </w:r>
      <w:r w:rsidR="00000679">
        <w:rPr>
          <w:rStyle w:val="A3"/>
          <w:rFonts w:asciiTheme="majorBidi" w:hAnsiTheme="majorBidi" w:cstheme="majorBidi" w:hint="cs"/>
          <w:color w:val="auto"/>
          <w:sz w:val="28"/>
          <w:szCs w:val="28"/>
          <w:rtl/>
        </w:rPr>
        <w:t xml:space="preserve"> على الصعيد الجسدي، العقلي والنفسي.</w:t>
      </w:r>
    </w:p>
    <w:p w:rsidR="00000679" w:rsidRDefault="00502760" w:rsidP="00C3708C">
      <w:pPr>
        <w:bidi/>
        <w:rPr>
          <w:rStyle w:val="A3"/>
          <w:rFonts w:asciiTheme="majorBidi" w:hAnsiTheme="majorBidi" w:cstheme="majorBidi"/>
          <w:color w:val="auto"/>
          <w:sz w:val="28"/>
          <w:szCs w:val="28"/>
          <w:rtl/>
        </w:rPr>
      </w:pPr>
      <w:r>
        <w:rPr>
          <w:rStyle w:val="A3"/>
          <w:rFonts w:asciiTheme="majorBidi" w:hAnsiTheme="majorBidi" w:cstheme="majorBidi" w:hint="cs"/>
          <w:color w:val="auto"/>
          <w:sz w:val="28"/>
          <w:szCs w:val="28"/>
          <w:rtl/>
        </w:rPr>
        <w:t>حسب التقليد الشرقي</w:t>
      </w:r>
      <w:r w:rsidR="00000679">
        <w:rPr>
          <w:rStyle w:val="A3"/>
          <w:rFonts w:asciiTheme="majorBidi" w:hAnsiTheme="majorBidi" w:cstheme="majorBidi" w:hint="cs"/>
          <w:color w:val="auto"/>
          <w:sz w:val="28"/>
          <w:szCs w:val="28"/>
          <w:rtl/>
        </w:rPr>
        <w:t xml:space="preserve">، يمكن تحقيق هذه التجربة </w:t>
      </w:r>
      <w:r w:rsidR="00C3708C">
        <w:rPr>
          <w:rStyle w:val="A3"/>
          <w:rFonts w:asciiTheme="majorBidi" w:hAnsiTheme="majorBidi" w:cstheme="majorBidi" w:hint="cs"/>
          <w:color w:val="auto"/>
          <w:sz w:val="28"/>
          <w:szCs w:val="28"/>
          <w:rtl/>
        </w:rPr>
        <w:t xml:space="preserve">المدهشة </w:t>
      </w:r>
      <w:r>
        <w:rPr>
          <w:rStyle w:val="A3"/>
          <w:rFonts w:asciiTheme="majorBidi" w:hAnsiTheme="majorBidi" w:cstheme="majorBidi" w:hint="cs"/>
          <w:color w:val="auto"/>
          <w:sz w:val="28"/>
          <w:szCs w:val="28"/>
          <w:rtl/>
        </w:rPr>
        <w:t xml:space="preserve">فقط من خلال إيقاظ الطاقة الأم "كونداليني"، </w:t>
      </w:r>
      <w:r w:rsidRPr="009A7FF6">
        <w:rPr>
          <w:rStyle w:val="A3"/>
          <w:rFonts w:asciiTheme="majorBidi" w:hAnsiTheme="majorBidi" w:cstheme="majorBidi" w:hint="cs"/>
          <w:b/>
          <w:bCs/>
          <w:color w:val="auto"/>
          <w:sz w:val="28"/>
          <w:szCs w:val="28"/>
          <w:rtl/>
        </w:rPr>
        <w:t>"ال</w:t>
      </w:r>
      <w:r w:rsidR="009A7FF6" w:rsidRPr="009A7FF6">
        <w:rPr>
          <w:rStyle w:val="A3"/>
          <w:rFonts w:asciiTheme="majorBidi" w:hAnsiTheme="majorBidi" w:cstheme="majorBidi" w:hint="cs"/>
          <w:b/>
          <w:bCs/>
          <w:color w:val="auto"/>
          <w:sz w:val="28"/>
          <w:szCs w:val="28"/>
          <w:rtl/>
        </w:rPr>
        <w:t>قوة</w:t>
      </w:r>
      <w:r w:rsidRPr="009A7FF6">
        <w:rPr>
          <w:rStyle w:val="A3"/>
          <w:rFonts w:asciiTheme="majorBidi" w:hAnsiTheme="majorBidi" w:cstheme="majorBidi" w:hint="cs"/>
          <w:b/>
          <w:bCs/>
          <w:color w:val="auto"/>
          <w:sz w:val="28"/>
          <w:szCs w:val="28"/>
          <w:rtl/>
        </w:rPr>
        <w:t xml:space="preserve"> الذاتية"</w:t>
      </w:r>
      <w:r w:rsidR="009A7FF6">
        <w:rPr>
          <w:rStyle w:val="A3"/>
          <w:rFonts w:asciiTheme="majorBidi" w:hAnsiTheme="majorBidi" w:cstheme="majorBidi" w:hint="cs"/>
          <w:color w:val="auto"/>
          <w:sz w:val="28"/>
          <w:szCs w:val="28"/>
          <w:rtl/>
        </w:rPr>
        <w:t>، و</w:t>
      </w:r>
      <w:r w:rsidR="00C3708C">
        <w:rPr>
          <w:rStyle w:val="A3"/>
          <w:rFonts w:asciiTheme="majorBidi" w:hAnsiTheme="majorBidi" w:cstheme="majorBidi" w:hint="cs"/>
          <w:color w:val="auto"/>
          <w:sz w:val="28"/>
          <w:szCs w:val="28"/>
          <w:rtl/>
        </w:rPr>
        <w:t>التي تكون</w:t>
      </w:r>
      <w:r w:rsidR="009A7FF6">
        <w:rPr>
          <w:rStyle w:val="A3"/>
          <w:rFonts w:asciiTheme="majorBidi" w:hAnsiTheme="majorBidi" w:cstheme="majorBidi" w:hint="cs"/>
          <w:color w:val="auto"/>
          <w:sz w:val="28"/>
          <w:szCs w:val="28"/>
          <w:rtl/>
        </w:rPr>
        <w:t xml:space="preserve"> نائمة داخل العظمة المقدسة (كان اليونانيون القدماء يعتقدون أن نفس الإنسان موجودة بداخلها). </w:t>
      </w:r>
      <w:r w:rsidR="0052535C">
        <w:rPr>
          <w:rStyle w:val="A3"/>
          <w:rFonts w:asciiTheme="majorBidi" w:hAnsiTheme="majorBidi" w:cstheme="majorBidi" w:hint="cs"/>
          <w:color w:val="auto"/>
          <w:sz w:val="28"/>
          <w:szCs w:val="28"/>
          <w:rtl/>
        </w:rPr>
        <w:t xml:space="preserve">بهذه التقنية </w:t>
      </w:r>
      <w:r w:rsidR="009A7FF6">
        <w:rPr>
          <w:rStyle w:val="A3"/>
          <w:rFonts w:asciiTheme="majorBidi" w:hAnsiTheme="majorBidi" w:cstheme="majorBidi" w:hint="cs"/>
          <w:color w:val="auto"/>
          <w:sz w:val="28"/>
          <w:szCs w:val="28"/>
          <w:rtl/>
        </w:rPr>
        <w:t xml:space="preserve">يتم إيقاظ الكوندليني </w:t>
      </w:r>
      <w:r w:rsidR="0052535C">
        <w:rPr>
          <w:rStyle w:val="A3"/>
          <w:rFonts w:asciiTheme="majorBidi" w:hAnsiTheme="majorBidi" w:cstheme="majorBidi" w:hint="cs"/>
          <w:color w:val="auto"/>
          <w:sz w:val="28"/>
          <w:szCs w:val="28"/>
          <w:rtl/>
        </w:rPr>
        <w:t xml:space="preserve">التي </w:t>
      </w:r>
      <w:r w:rsidR="0052535C" w:rsidRPr="001D3936">
        <w:rPr>
          <w:rStyle w:val="A3"/>
          <w:rFonts w:asciiTheme="majorBidi" w:hAnsiTheme="majorBidi" w:cstheme="majorBidi" w:hint="cs"/>
          <w:b/>
          <w:bCs/>
          <w:color w:val="auto"/>
          <w:sz w:val="28"/>
          <w:szCs w:val="28"/>
          <w:rtl/>
        </w:rPr>
        <w:t>تعطي التوازن ل</w:t>
      </w:r>
      <w:r w:rsidR="00C3708C">
        <w:rPr>
          <w:rStyle w:val="A3"/>
          <w:rFonts w:asciiTheme="majorBidi" w:hAnsiTheme="majorBidi" w:cstheme="majorBidi" w:hint="cs"/>
          <w:b/>
          <w:bCs/>
          <w:color w:val="auto"/>
          <w:sz w:val="28"/>
          <w:szCs w:val="28"/>
          <w:rtl/>
        </w:rPr>
        <w:t>هذه ال</w:t>
      </w:r>
      <w:r w:rsidR="0052535C" w:rsidRPr="001D3936">
        <w:rPr>
          <w:rStyle w:val="A3"/>
          <w:rFonts w:asciiTheme="majorBidi" w:hAnsiTheme="majorBidi" w:cstheme="majorBidi" w:hint="cs"/>
          <w:b/>
          <w:bCs/>
          <w:color w:val="auto"/>
          <w:sz w:val="28"/>
          <w:szCs w:val="28"/>
          <w:rtl/>
        </w:rPr>
        <w:t>طاقة</w:t>
      </w:r>
      <w:r w:rsidR="00C3708C">
        <w:rPr>
          <w:rStyle w:val="A3"/>
          <w:rFonts w:asciiTheme="majorBidi" w:hAnsiTheme="majorBidi" w:cstheme="majorBidi" w:hint="cs"/>
          <w:b/>
          <w:bCs/>
          <w:color w:val="auto"/>
          <w:sz w:val="28"/>
          <w:szCs w:val="28"/>
          <w:rtl/>
        </w:rPr>
        <w:t xml:space="preserve"> في داخل</w:t>
      </w:r>
      <w:r w:rsidR="0052535C" w:rsidRPr="001D3936">
        <w:rPr>
          <w:rStyle w:val="A3"/>
          <w:rFonts w:asciiTheme="majorBidi" w:hAnsiTheme="majorBidi" w:cstheme="majorBidi" w:hint="cs"/>
          <w:b/>
          <w:bCs/>
          <w:color w:val="auto"/>
          <w:sz w:val="28"/>
          <w:szCs w:val="28"/>
          <w:rtl/>
        </w:rPr>
        <w:t xml:space="preserve"> جهازنا العصبي</w:t>
      </w:r>
      <w:r w:rsidR="0052535C">
        <w:rPr>
          <w:rStyle w:val="A3"/>
          <w:rFonts w:asciiTheme="majorBidi" w:hAnsiTheme="majorBidi" w:cstheme="majorBidi" w:hint="cs"/>
          <w:color w:val="auto"/>
          <w:sz w:val="28"/>
          <w:szCs w:val="28"/>
          <w:rtl/>
        </w:rPr>
        <w:t>.</w:t>
      </w:r>
    </w:p>
    <w:p w:rsidR="0052535C" w:rsidRDefault="0052535C" w:rsidP="0052535C">
      <w:pPr>
        <w:bidi/>
        <w:rPr>
          <w:rStyle w:val="A3"/>
          <w:rFonts w:asciiTheme="majorBidi" w:hAnsiTheme="majorBidi" w:cstheme="majorBidi"/>
          <w:color w:val="auto"/>
          <w:sz w:val="28"/>
          <w:szCs w:val="28"/>
          <w:rtl/>
        </w:rPr>
      </w:pPr>
    </w:p>
    <w:p w:rsidR="0052535C" w:rsidRDefault="0052535C" w:rsidP="0052535C">
      <w:pPr>
        <w:pStyle w:val="Default"/>
      </w:pPr>
    </w:p>
    <w:p w:rsidR="0052535C" w:rsidRDefault="0052535C" w:rsidP="0052535C">
      <w:pPr>
        <w:pStyle w:val="Pa0"/>
        <w:rPr>
          <w:rStyle w:val="A5"/>
          <w:rFonts w:cstheme="minorBidi"/>
          <w:color w:val="auto"/>
          <w:rtl/>
        </w:rPr>
      </w:pPr>
      <w:r>
        <w:rPr>
          <w:rStyle w:val="A5"/>
          <w:rFonts w:cstheme="minorBidi"/>
          <w:color w:val="auto"/>
        </w:rPr>
        <w:t>2</w:t>
      </w:r>
      <w:r>
        <w:rPr>
          <w:rStyle w:val="A6"/>
          <w:rFonts w:cstheme="minorBidi"/>
          <w:color w:val="auto"/>
        </w:rPr>
        <w:t xml:space="preserve">nd </w:t>
      </w:r>
      <w:r>
        <w:rPr>
          <w:rStyle w:val="A5"/>
          <w:rFonts w:cstheme="minorBidi"/>
          <w:color w:val="auto"/>
        </w:rPr>
        <w:t>Meeting</w:t>
      </w:r>
    </w:p>
    <w:p w:rsidR="000834D7" w:rsidRPr="009D0CC7" w:rsidRDefault="000834D7" w:rsidP="000834D7">
      <w:pPr>
        <w:pStyle w:val="Default"/>
        <w:rPr>
          <w:rFonts w:asciiTheme="majorBidi" w:hAnsiTheme="majorBidi" w:cstheme="majorBidi"/>
          <w:sz w:val="36"/>
          <w:szCs w:val="36"/>
          <w:rtl/>
          <w:lang w:bidi="ar-LB"/>
        </w:rPr>
      </w:pPr>
      <w:r>
        <w:rPr>
          <w:rFonts w:asciiTheme="majorBidi" w:hAnsiTheme="majorBidi" w:cstheme="majorBidi" w:hint="cs"/>
          <w:sz w:val="36"/>
          <w:szCs w:val="36"/>
          <w:rtl/>
          <w:lang w:bidi="ar-LB"/>
        </w:rPr>
        <w:t>ال</w:t>
      </w:r>
      <w:r w:rsidRPr="009D0CC7">
        <w:rPr>
          <w:rFonts w:asciiTheme="majorBidi" w:hAnsiTheme="majorBidi" w:cstheme="majorBidi"/>
          <w:sz w:val="36"/>
          <w:szCs w:val="36"/>
          <w:rtl/>
          <w:lang w:bidi="ar-LB"/>
        </w:rPr>
        <w:t>لقاء</w:t>
      </w:r>
      <w:r w:rsidRPr="000834D7">
        <w:rPr>
          <w:rFonts w:asciiTheme="majorBidi" w:hAnsiTheme="majorBidi" w:cstheme="majorBidi"/>
          <w:sz w:val="36"/>
          <w:szCs w:val="36"/>
          <w:rtl/>
          <w:lang w:bidi="ar-LB"/>
        </w:rPr>
        <w:t xml:space="preserve"> </w:t>
      </w:r>
      <w:r>
        <w:rPr>
          <w:rFonts w:asciiTheme="majorBidi" w:hAnsiTheme="majorBidi" w:cstheme="majorBidi" w:hint="cs"/>
          <w:sz w:val="36"/>
          <w:szCs w:val="36"/>
          <w:rtl/>
          <w:lang w:bidi="ar-LB"/>
        </w:rPr>
        <w:t>الثاني</w:t>
      </w:r>
    </w:p>
    <w:p w:rsidR="000834D7" w:rsidRDefault="000834D7" w:rsidP="000834D7">
      <w:pPr>
        <w:pStyle w:val="Default"/>
        <w:rPr>
          <w:rFonts w:cstheme="minorBidi"/>
          <w:rtl/>
          <w:lang w:bidi="ar-LB"/>
        </w:rPr>
      </w:pPr>
    </w:p>
    <w:p w:rsidR="000834D7" w:rsidRPr="000834D7" w:rsidRDefault="000834D7" w:rsidP="000834D7">
      <w:pPr>
        <w:pStyle w:val="Default"/>
        <w:rPr>
          <w:rFonts w:cstheme="minorBidi"/>
          <w:lang w:bidi="ar-LB"/>
        </w:rPr>
      </w:pPr>
    </w:p>
    <w:p w:rsidR="0052535C" w:rsidRDefault="0052535C" w:rsidP="000834D7">
      <w:pPr>
        <w:bidi/>
        <w:rPr>
          <w:rStyle w:val="A7"/>
          <w:color w:val="auto"/>
          <w:rtl/>
        </w:rPr>
      </w:pPr>
      <w:r>
        <w:rPr>
          <w:rStyle w:val="A7"/>
          <w:color w:val="auto"/>
        </w:rPr>
        <w:t>ENERGY CHANNELS: HOW TO BALANCE THEM WITH THE ELEMENTS</w:t>
      </w:r>
    </w:p>
    <w:p w:rsidR="000834D7" w:rsidRDefault="000834D7" w:rsidP="000834D7">
      <w:pPr>
        <w:bidi/>
        <w:rPr>
          <w:sz w:val="28"/>
          <w:szCs w:val="28"/>
          <w:rtl/>
        </w:rPr>
      </w:pPr>
      <w:r>
        <w:rPr>
          <w:rFonts w:hint="cs"/>
          <w:sz w:val="28"/>
          <w:szCs w:val="28"/>
          <w:rtl/>
        </w:rPr>
        <w:t>أقنية ال</w:t>
      </w:r>
      <w:r w:rsidRPr="000834D7">
        <w:rPr>
          <w:rFonts w:hint="cs"/>
          <w:sz w:val="28"/>
          <w:szCs w:val="28"/>
          <w:rtl/>
        </w:rPr>
        <w:t>طاقة</w:t>
      </w:r>
      <w:r>
        <w:rPr>
          <w:rFonts w:hint="cs"/>
          <w:sz w:val="28"/>
          <w:szCs w:val="28"/>
          <w:rtl/>
        </w:rPr>
        <w:t>: كيف يحصل التوازن من خلال العناصر</w:t>
      </w:r>
    </w:p>
    <w:p w:rsidR="000834D7" w:rsidRPr="000834D7" w:rsidRDefault="000834D7" w:rsidP="000834D7">
      <w:pPr>
        <w:bidi/>
        <w:rPr>
          <w:sz w:val="28"/>
          <w:szCs w:val="28"/>
        </w:rPr>
      </w:pPr>
      <w:r>
        <w:rPr>
          <w:rFonts w:hint="cs"/>
          <w:sz w:val="28"/>
          <w:szCs w:val="28"/>
          <w:rtl/>
        </w:rPr>
        <w:t xml:space="preserve"> </w:t>
      </w:r>
      <w:r w:rsidRPr="000834D7">
        <w:rPr>
          <w:rFonts w:hint="cs"/>
          <w:sz w:val="28"/>
          <w:szCs w:val="28"/>
          <w:rtl/>
        </w:rPr>
        <w:t xml:space="preserve"> </w:t>
      </w:r>
    </w:p>
    <w:p w:rsidR="0052535C" w:rsidRPr="0052535C" w:rsidRDefault="0052535C" w:rsidP="0052535C">
      <w:pPr>
        <w:pStyle w:val="Pa2"/>
        <w:jc w:val="both"/>
        <w:rPr>
          <w:rFonts w:cs="Roboto Slab"/>
          <w:sz w:val="28"/>
          <w:szCs w:val="28"/>
        </w:rPr>
      </w:pPr>
      <w:r w:rsidRPr="0052535C">
        <w:rPr>
          <w:rStyle w:val="A3"/>
          <w:color w:val="auto"/>
          <w:sz w:val="28"/>
          <w:szCs w:val="28"/>
        </w:rPr>
        <w:t xml:space="preserve">As mentioned before, the ancient description of the subtle system coincides well with the </w:t>
      </w:r>
      <w:r w:rsidRPr="0052535C">
        <w:rPr>
          <w:rStyle w:val="A3"/>
          <w:b/>
          <w:bCs/>
          <w:color w:val="auto"/>
          <w:sz w:val="28"/>
          <w:szCs w:val="28"/>
        </w:rPr>
        <w:t>anatomy of the nervous system</w:t>
      </w:r>
      <w:r w:rsidRPr="0052535C">
        <w:rPr>
          <w:rStyle w:val="A3"/>
          <w:color w:val="auto"/>
          <w:sz w:val="28"/>
          <w:szCs w:val="28"/>
        </w:rPr>
        <w:t xml:space="preserve">. </w:t>
      </w:r>
    </w:p>
    <w:p w:rsidR="0052535C" w:rsidRPr="0052535C" w:rsidRDefault="0052535C" w:rsidP="0052535C">
      <w:pPr>
        <w:pStyle w:val="Pa2"/>
        <w:jc w:val="both"/>
        <w:rPr>
          <w:rFonts w:cs="Roboto Slab"/>
          <w:sz w:val="28"/>
          <w:szCs w:val="28"/>
        </w:rPr>
      </w:pPr>
      <w:r w:rsidRPr="0052535C">
        <w:rPr>
          <w:rStyle w:val="A3"/>
          <w:color w:val="auto"/>
          <w:sz w:val="28"/>
          <w:szCs w:val="28"/>
        </w:rPr>
        <w:t xml:space="preserve">Schematically, we can identify the right and left channels which correspond to the right and left sympathetic nervous systems. These have dissimilar energy functions, while remaining perfectly complementary to each other. </w:t>
      </w:r>
    </w:p>
    <w:p w:rsidR="0052535C" w:rsidRPr="0052535C" w:rsidRDefault="0052535C" w:rsidP="0052535C">
      <w:pPr>
        <w:pStyle w:val="Pa2"/>
        <w:jc w:val="both"/>
        <w:rPr>
          <w:rFonts w:cs="Roboto Slab"/>
          <w:sz w:val="28"/>
          <w:szCs w:val="28"/>
        </w:rPr>
      </w:pPr>
      <w:r w:rsidRPr="0052535C">
        <w:rPr>
          <w:rStyle w:val="A3"/>
          <w:b/>
          <w:bCs/>
          <w:color w:val="auto"/>
          <w:sz w:val="28"/>
          <w:szCs w:val="28"/>
        </w:rPr>
        <w:t xml:space="preserve">The right channel </w:t>
      </w:r>
      <w:r w:rsidRPr="0052535C">
        <w:rPr>
          <w:rStyle w:val="A3"/>
          <w:color w:val="auto"/>
          <w:sz w:val="28"/>
          <w:szCs w:val="28"/>
        </w:rPr>
        <w:t>is the energy of our actions, reason and thoughts about the future.</w:t>
      </w:r>
    </w:p>
    <w:p w:rsidR="0052535C" w:rsidRPr="0052535C" w:rsidRDefault="0052535C" w:rsidP="0052535C">
      <w:pPr>
        <w:pStyle w:val="Pa2"/>
        <w:jc w:val="both"/>
        <w:rPr>
          <w:rFonts w:cs="Roboto Slab"/>
          <w:sz w:val="28"/>
          <w:szCs w:val="28"/>
        </w:rPr>
      </w:pPr>
      <w:r w:rsidRPr="0052535C">
        <w:rPr>
          <w:rStyle w:val="A3"/>
          <w:b/>
          <w:bCs/>
          <w:color w:val="auto"/>
          <w:sz w:val="28"/>
          <w:szCs w:val="28"/>
        </w:rPr>
        <w:t xml:space="preserve">The left channel </w:t>
      </w:r>
      <w:r w:rsidRPr="0052535C">
        <w:rPr>
          <w:rStyle w:val="A3"/>
          <w:color w:val="auto"/>
          <w:sz w:val="28"/>
          <w:szCs w:val="28"/>
        </w:rPr>
        <w:t xml:space="preserve">deals with our emotions, </w:t>
      </w:r>
      <w:proofErr w:type="spellStart"/>
      <w:r w:rsidRPr="0052535C">
        <w:rPr>
          <w:rStyle w:val="A3"/>
          <w:color w:val="auto"/>
          <w:sz w:val="28"/>
          <w:szCs w:val="28"/>
        </w:rPr>
        <w:t>harbours</w:t>
      </w:r>
      <w:proofErr w:type="spellEnd"/>
      <w:r w:rsidRPr="0052535C">
        <w:rPr>
          <w:rStyle w:val="A3"/>
          <w:color w:val="auto"/>
          <w:sz w:val="28"/>
          <w:szCs w:val="28"/>
        </w:rPr>
        <w:t xml:space="preserve"> our mental conditionings and is tuned towards the past. </w:t>
      </w:r>
    </w:p>
    <w:p w:rsidR="0052535C" w:rsidRPr="0052535C" w:rsidRDefault="0052535C" w:rsidP="0052535C">
      <w:pPr>
        <w:pStyle w:val="Pa2"/>
        <w:jc w:val="both"/>
        <w:rPr>
          <w:rFonts w:cs="Roboto Slab"/>
          <w:sz w:val="28"/>
          <w:szCs w:val="28"/>
        </w:rPr>
      </w:pPr>
      <w:r w:rsidRPr="0052535C">
        <w:rPr>
          <w:rStyle w:val="A3"/>
          <w:color w:val="auto"/>
          <w:sz w:val="28"/>
          <w:szCs w:val="28"/>
        </w:rPr>
        <w:t xml:space="preserve">These two energies can be balanced, </w:t>
      </w:r>
      <w:r w:rsidRPr="0052535C">
        <w:rPr>
          <w:rStyle w:val="A3"/>
          <w:b/>
          <w:bCs/>
          <w:color w:val="auto"/>
          <w:sz w:val="28"/>
          <w:szCs w:val="28"/>
        </w:rPr>
        <w:t>without any effort</w:t>
      </w:r>
      <w:r w:rsidRPr="0052535C">
        <w:rPr>
          <w:rStyle w:val="A3"/>
          <w:color w:val="auto"/>
          <w:sz w:val="28"/>
          <w:szCs w:val="28"/>
        </w:rPr>
        <w:t xml:space="preserve">, by a process of meditation that facilitates the ascent of the Kundalini along the central channel. </w:t>
      </w:r>
    </w:p>
    <w:p w:rsidR="0052535C" w:rsidRPr="0052535C" w:rsidRDefault="0052535C" w:rsidP="0052535C">
      <w:pPr>
        <w:pStyle w:val="Pa2"/>
        <w:jc w:val="both"/>
        <w:rPr>
          <w:rFonts w:cs="Roboto Slab"/>
          <w:sz w:val="28"/>
          <w:szCs w:val="28"/>
        </w:rPr>
      </w:pPr>
      <w:r w:rsidRPr="0052535C">
        <w:rPr>
          <w:rStyle w:val="A3"/>
          <w:color w:val="auto"/>
          <w:sz w:val="28"/>
          <w:szCs w:val="28"/>
        </w:rPr>
        <w:t xml:space="preserve">This central channel, on a subtle level, represents a state of </w:t>
      </w:r>
      <w:r w:rsidRPr="0052535C">
        <w:rPr>
          <w:rStyle w:val="A3"/>
          <w:b/>
          <w:bCs/>
          <w:color w:val="auto"/>
          <w:sz w:val="28"/>
          <w:szCs w:val="28"/>
        </w:rPr>
        <w:t>balance and serenity in the present</w:t>
      </w:r>
      <w:r w:rsidRPr="0052535C">
        <w:rPr>
          <w:rStyle w:val="A3"/>
          <w:color w:val="auto"/>
          <w:sz w:val="28"/>
          <w:szCs w:val="28"/>
        </w:rPr>
        <w:t xml:space="preserve">. To help support the Kundalini on its ascent and keep the channels in balance, we use some simple but highly effective techniques. </w:t>
      </w:r>
    </w:p>
    <w:p w:rsidR="0052535C" w:rsidRPr="0052535C" w:rsidRDefault="0052535C" w:rsidP="0052535C">
      <w:pPr>
        <w:pStyle w:val="Pa2"/>
        <w:jc w:val="both"/>
        <w:rPr>
          <w:rFonts w:cs="Roboto Slab"/>
          <w:sz w:val="28"/>
          <w:szCs w:val="28"/>
        </w:rPr>
      </w:pPr>
      <w:r w:rsidRPr="0052535C">
        <w:rPr>
          <w:rStyle w:val="A3"/>
          <w:color w:val="auto"/>
          <w:sz w:val="28"/>
          <w:szCs w:val="28"/>
        </w:rPr>
        <w:t xml:space="preserve">Our methods use </w:t>
      </w:r>
      <w:r w:rsidRPr="0052535C">
        <w:rPr>
          <w:rStyle w:val="A3"/>
          <w:b/>
          <w:bCs/>
          <w:color w:val="auto"/>
          <w:sz w:val="28"/>
          <w:szCs w:val="28"/>
        </w:rPr>
        <w:t>natural elements</w:t>
      </w:r>
      <w:r w:rsidRPr="0052535C">
        <w:rPr>
          <w:rStyle w:val="A3"/>
          <w:color w:val="auto"/>
          <w:sz w:val="28"/>
          <w:szCs w:val="28"/>
        </w:rPr>
        <w:t xml:space="preserve">, such as fire, earth and </w:t>
      </w:r>
      <w:proofErr w:type="gramStart"/>
      <w:r w:rsidRPr="0052535C">
        <w:rPr>
          <w:rStyle w:val="A3"/>
          <w:color w:val="auto"/>
          <w:sz w:val="28"/>
          <w:szCs w:val="28"/>
        </w:rPr>
        <w:t>water, that</w:t>
      </w:r>
      <w:proofErr w:type="gramEnd"/>
      <w:r w:rsidRPr="0052535C">
        <w:rPr>
          <w:rStyle w:val="A3"/>
          <w:color w:val="auto"/>
          <w:sz w:val="28"/>
          <w:szCs w:val="28"/>
        </w:rPr>
        <w:t xml:space="preserve"> have a clearing effect on the subtle system, as well as </w:t>
      </w:r>
      <w:r w:rsidRPr="0052535C">
        <w:rPr>
          <w:rStyle w:val="A3"/>
          <w:b/>
          <w:bCs/>
          <w:color w:val="auto"/>
          <w:sz w:val="28"/>
          <w:szCs w:val="28"/>
        </w:rPr>
        <w:t>improving one’s relationship with the environment</w:t>
      </w:r>
      <w:r w:rsidRPr="0052535C">
        <w:rPr>
          <w:rStyle w:val="A3"/>
          <w:color w:val="auto"/>
          <w:sz w:val="28"/>
          <w:szCs w:val="28"/>
        </w:rPr>
        <w:t xml:space="preserve">. </w:t>
      </w:r>
    </w:p>
    <w:p w:rsidR="0052535C" w:rsidRPr="0052535C" w:rsidRDefault="0052535C" w:rsidP="0052535C">
      <w:pPr>
        <w:pStyle w:val="Pa2"/>
        <w:jc w:val="both"/>
        <w:rPr>
          <w:rFonts w:cs="Roboto Slab"/>
          <w:sz w:val="28"/>
          <w:szCs w:val="28"/>
        </w:rPr>
      </w:pPr>
      <w:r w:rsidRPr="0052535C">
        <w:rPr>
          <w:rStyle w:val="A3"/>
          <w:color w:val="auto"/>
          <w:sz w:val="28"/>
          <w:szCs w:val="28"/>
        </w:rPr>
        <w:t xml:space="preserve">Such techniques, as well as being easy to learn, have brought scientifically proven benefits: (www.researchingmeditation.org) </w:t>
      </w:r>
    </w:p>
    <w:p w:rsidR="0052535C" w:rsidRDefault="000834D7" w:rsidP="0052535C">
      <w:pPr>
        <w:bidi/>
        <w:rPr>
          <w:rFonts w:ascii="Helvetica" w:hAnsi="Helvetica" w:cs="Helvetica"/>
          <w:sz w:val="28"/>
          <w:szCs w:val="28"/>
          <w:rtl/>
        </w:rPr>
      </w:pPr>
      <w:r>
        <w:rPr>
          <w:rFonts w:ascii="Helvetica" w:hAnsi="Helvetica" w:cs="Times New Roman" w:hint="cs"/>
          <w:sz w:val="28"/>
          <w:szCs w:val="28"/>
          <w:rtl/>
        </w:rPr>
        <w:lastRenderedPageBreak/>
        <w:t>كما ذكر سابقا إن وصف القدماء للجهاز اللطيف ي</w:t>
      </w:r>
      <w:r w:rsidR="001D3936">
        <w:rPr>
          <w:rFonts w:ascii="Helvetica" w:hAnsi="Helvetica" w:cs="Times New Roman" w:hint="cs"/>
          <w:sz w:val="28"/>
          <w:szCs w:val="28"/>
          <w:rtl/>
        </w:rPr>
        <w:t>ت</w:t>
      </w:r>
      <w:r>
        <w:rPr>
          <w:rFonts w:ascii="Helvetica" w:hAnsi="Helvetica" w:cs="Times New Roman" w:hint="cs"/>
          <w:sz w:val="28"/>
          <w:szCs w:val="28"/>
          <w:rtl/>
        </w:rPr>
        <w:t xml:space="preserve">طابق جيدا مع </w:t>
      </w:r>
      <w:r w:rsidRPr="00417EB4">
        <w:rPr>
          <w:rFonts w:ascii="Helvetica" w:hAnsi="Helvetica" w:cs="Times New Roman" w:hint="cs"/>
          <w:b/>
          <w:bCs/>
          <w:sz w:val="28"/>
          <w:szCs w:val="28"/>
          <w:rtl/>
        </w:rPr>
        <w:t>تكوين الجهاز العصبي</w:t>
      </w:r>
      <w:r>
        <w:rPr>
          <w:rFonts w:ascii="Helvetica" w:hAnsi="Helvetica" w:cs="Helvetica" w:hint="cs"/>
          <w:sz w:val="28"/>
          <w:szCs w:val="28"/>
          <w:rtl/>
        </w:rPr>
        <w:t>.</w:t>
      </w:r>
    </w:p>
    <w:p w:rsidR="000834D7" w:rsidRDefault="000834D7" w:rsidP="00434F63">
      <w:pPr>
        <w:bidi/>
        <w:rPr>
          <w:rFonts w:ascii="Helvetica" w:hAnsi="Helvetica" w:cs="Helvetica"/>
          <w:sz w:val="28"/>
          <w:szCs w:val="28"/>
          <w:rtl/>
        </w:rPr>
      </w:pPr>
      <w:r>
        <w:rPr>
          <w:rFonts w:ascii="Helvetica" w:hAnsi="Helvetica" w:cs="Times New Roman" w:hint="cs"/>
          <w:sz w:val="28"/>
          <w:szCs w:val="28"/>
          <w:rtl/>
        </w:rPr>
        <w:t>فنجد</w:t>
      </w:r>
      <w:r w:rsidR="00434F63">
        <w:rPr>
          <w:rFonts w:ascii="Helvetica" w:hAnsi="Helvetica" w:cs="Times New Roman" w:hint="cs"/>
          <w:sz w:val="28"/>
          <w:szCs w:val="28"/>
          <w:rtl/>
        </w:rPr>
        <w:t xml:space="preserve"> على الصورة</w:t>
      </w:r>
      <w:r>
        <w:rPr>
          <w:rFonts w:ascii="Helvetica" w:hAnsi="Helvetica" w:cs="Times New Roman" w:hint="cs"/>
          <w:sz w:val="28"/>
          <w:szCs w:val="28"/>
          <w:rtl/>
        </w:rPr>
        <w:t xml:space="preserve"> </w:t>
      </w:r>
      <w:r w:rsidR="00417EB4">
        <w:rPr>
          <w:rFonts w:ascii="Helvetica" w:hAnsi="Helvetica" w:cs="Times New Roman" w:hint="cs"/>
          <w:sz w:val="28"/>
          <w:szCs w:val="28"/>
          <w:rtl/>
        </w:rPr>
        <w:t>قن</w:t>
      </w:r>
      <w:r w:rsidR="00434F63">
        <w:rPr>
          <w:rFonts w:ascii="Helvetica" w:hAnsi="Helvetica" w:cs="Times New Roman" w:hint="cs"/>
          <w:sz w:val="28"/>
          <w:szCs w:val="28"/>
          <w:rtl/>
        </w:rPr>
        <w:t>ا</w:t>
      </w:r>
      <w:r w:rsidR="00417EB4">
        <w:rPr>
          <w:rFonts w:ascii="Helvetica" w:hAnsi="Helvetica" w:cs="Times New Roman" w:hint="cs"/>
          <w:sz w:val="28"/>
          <w:szCs w:val="28"/>
          <w:rtl/>
        </w:rPr>
        <w:t>تين</w:t>
      </w:r>
      <w:r>
        <w:rPr>
          <w:rFonts w:ascii="Helvetica" w:hAnsi="Helvetica" w:cs="Times New Roman" w:hint="cs"/>
          <w:sz w:val="28"/>
          <w:szCs w:val="28"/>
          <w:rtl/>
        </w:rPr>
        <w:t xml:space="preserve"> اليمين</w:t>
      </w:r>
      <w:r w:rsidR="00434F63">
        <w:rPr>
          <w:rFonts w:ascii="Helvetica" w:hAnsi="Helvetica" w:cs="Times New Roman" w:hint="cs"/>
          <w:sz w:val="28"/>
          <w:szCs w:val="28"/>
          <w:rtl/>
        </w:rPr>
        <w:t>ى</w:t>
      </w:r>
      <w:r>
        <w:rPr>
          <w:rFonts w:ascii="Helvetica" w:hAnsi="Helvetica" w:cs="Times New Roman" w:hint="cs"/>
          <w:sz w:val="28"/>
          <w:szCs w:val="28"/>
          <w:rtl/>
        </w:rPr>
        <w:t xml:space="preserve"> وال</w:t>
      </w:r>
      <w:r w:rsidR="00434F63">
        <w:rPr>
          <w:rFonts w:ascii="Helvetica" w:hAnsi="Helvetica" w:cs="Times New Roman" w:hint="cs"/>
          <w:sz w:val="28"/>
          <w:szCs w:val="28"/>
          <w:rtl/>
        </w:rPr>
        <w:t>يسرى</w:t>
      </w:r>
      <w:r w:rsidR="00417EB4">
        <w:rPr>
          <w:rFonts w:ascii="Helvetica" w:hAnsi="Helvetica" w:cs="Times New Roman" w:hint="cs"/>
          <w:sz w:val="28"/>
          <w:szCs w:val="28"/>
          <w:rtl/>
        </w:rPr>
        <w:t xml:space="preserve"> </w:t>
      </w:r>
      <w:r w:rsidR="00434F63">
        <w:rPr>
          <w:rFonts w:ascii="Helvetica" w:hAnsi="Helvetica" w:cs="Times New Roman" w:hint="cs"/>
          <w:sz w:val="28"/>
          <w:szCs w:val="28"/>
          <w:rtl/>
        </w:rPr>
        <w:t>و</w:t>
      </w:r>
      <w:r w:rsidR="00417EB4">
        <w:rPr>
          <w:rFonts w:ascii="Helvetica" w:hAnsi="Helvetica" w:cs="Times New Roman" w:hint="cs"/>
          <w:sz w:val="28"/>
          <w:szCs w:val="28"/>
          <w:rtl/>
        </w:rPr>
        <w:t>التي تتمثل بالسمبتاوي اليمين والسمبتاوي اليسار على الجهاز العصبي</w:t>
      </w:r>
      <w:r w:rsidR="00417EB4">
        <w:rPr>
          <w:rFonts w:ascii="Helvetica" w:hAnsi="Helvetica" w:cs="Helvetica" w:hint="cs"/>
          <w:sz w:val="28"/>
          <w:szCs w:val="28"/>
          <w:rtl/>
        </w:rPr>
        <w:t xml:space="preserve">. </w:t>
      </w:r>
      <w:r w:rsidR="00417EB4">
        <w:rPr>
          <w:rFonts w:ascii="Helvetica" w:hAnsi="Helvetica" w:cs="Times New Roman" w:hint="cs"/>
          <w:sz w:val="28"/>
          <w:szCs w:val="28"/>
          <w:rtl/>
        </w:rPr>
        <w:t>لكل واحد</w:t>
      </w:r>
      <w:r w:rsidR="00434F63">
        <w:rPr>
          <w:rFonts w:ascii="Helvetica" w:hAnsi="Helvetica" w:cs="Times New Roman" w:hint="cs"/>
          <w:sz w:val="28"/>
          <w:szCs w:val="28"/>
          <w:rtl/>
        </w:rPr>
        <w:t>ة</w:t>
      </w:r>
      <w:r w:rsidR="00417EB4">
        <w:rPr>
          <w:rFonts w:ascii="Helvetica" w:hAnsi="Helvetica" w:cs="Times New Roman" w:hint="cs"/>
          <w:sz w:val="28"/>
          <w:szCs w:val="28"/>
          <w:rtl/>
        </w:rPr>
        <w:t xml:space="preserve"> </w:t>
      </w:r>
      <w:r w:rsidR="00434F63">
        <w:rPr>
          <w:rFonts w:ascii="Helvetica" w:hAnsi="Helvetica" w:cs="Times New Roman" w:hint="cs"/>
          <w:sz w:val="28"/>
          <w:szCs w:val="28"/>
          <w:rtl/>
        </w:rPr>
        <w:t>طاقة</w:t>
      </w:r>
      <w:r w:rsidR="00417EB4">
        <w:rPr>
          <w:rFonts w:ascii="Helvetica" w:hAnsi="Helvetica" w:cs="Times New Roman" w:hint="cs"/>
          <w:sz w:val="28"/>
          <w:szCs w:val="28"/>
          <w:rtl/>
        </w:rPr>
        <w:t xml:space="preserve"> مختلف</w:t>
      </w:r>
      <w:r w:rsidR="00434F63">
        <w:rPr>
          <w:rFonts w:ascii="Helvetica" w:hAnsi="Helvetica" w:cs="Times New Roman" w:hint="cs"/>
          <w:sz w:val="28"/>
          <w:szCs w:val="28"/>
          <w:rtl/>
        </w:rPr>
        <w:t>ة</w:t>
      </w:r>
      <w:r w:rsidR="00417EB4">
        <w:rPr>
          <w:rFonts w:ascii="Helvetica" w:hAnsi="Helvetica" w:cs="Times New Roman" w:hint="cs"/>
          <w:sz w:val="28"/>
          <w:szCs w:val="28"/>
          <w:rtl/>
        </w:rPr>
        <w:t xml:space="preserve"> مع العلم أنها تكمل بعضها كليا</w:t>
      </w:r>
      <w:r w:rsidR="00417EB4">
        <w:rPr>
          <w:rFonts w:ascii="Helvetica" w:hAnsi="Helvetica" w:cs="Helvetica" w:hint="cs"/>
          <w:sz w:val="28"/>
          <w:szCs w:val="28"/>
          <w:rtl/>
        </w:rPr>
        <w:t>.</w:t>
      </w:r>
    </w:p>
    <w:p w:rsidR="00417EB4" w:rsidRDefault="00417EB4" w:rsidP="00417EB4">
      <w:pPr>
        <w:bidi/>
        <w:rPr>
          <w:rFonts w:ascii="Helvetica" w:hAnsi="Helvetica" w:cs="Helvetica"/>
          <w:sz w:val="28"/>
          <w:szCs w:val="28"/>
          <w:rtl/>
        </w:rPr>
      </w:pPr>
      <w:r w:rsidRPr="00417EB4">
        <w:rPr>
          <w:rFonts w:ascii="Helvetica" w:hAnsi="Helvetica" w:cs="Times New Roman" w:hint="cs"/>
          <w:b/>
          <w:bCs/>
          <w:sz w:val="28"/>
          <w:szCs w:val="28"/>
          <w:rtl/>
        </w:rPr>
        <w:t>السمبتاوي اليمين</w:t>
      </w:r>
      <w:r>
        <w:rPr>
          <w:rFonts w:ascii="Helvetica" w:hAnsi="Helvetica" w:cs="Times New Roman" w:hint="cs"/>
          <w:sz w:val="28"/>
          <w:szCs w:val="28"/>
          <w:rtl/>
        </w:rPr>
        <w:t xml:space="preserve"> هي طاقة العمل</w:t>
      </w:r>
      <w:r w:rsidR="00D61102">
        <w:rPr>
          <w:rFonts w:ascii="Helvetica" w:hAnsi="Helvetica" w:cs="Times New Roman" w:hint="cs"/>
          <w:sz w:val="28"/>
          <w:szCs w:val="28"/>
          <w:rtl/>
        </w:rPr>
        <w:t>، المنطق والتفكير بالستقبل</w:t>
      </w:r>
      <w:r w:rsidR="00D61102">
        <w:rPr>
          <w:rFonts w:ascii="Helvetica" w:hAnsi="Helvetica" w:cs="Helvetica" w:hint="cs"/>
          <w:sz w:val="28"/>
          <w:szCs w:val="28"/>
          <w:rtl/>
        </w:rPr>
        <w:t>.</w:t>
      </w:r>
    </w:p>
    <w:p w:rsidR="00417EB4" w:rsidRDefault="00417EB4" w:rsidP="00417EB4">
      <w:pPr>
        <w:bidi/>
        <w:rPr>
          <w:rFonts w:ascii="Helvetica" w:hAnsi="Helvetica" w:cs="Helvetica"/>
          <w:sz w:val="28"/>
          <w:szCs w:val="28"/>
          <w:rtl/>
        </w:rPr>
      </w:pPr>
      <w:r w:rsidRPr="001D3936">
        <w:rPr>
          <w:rFonts w:ascii="Helvetica" w:hAnsi="Helvetica" w:cs="Times New Roman" w:hint="cs"/>
          <w:b/>
          <w:bCs/>
          <w:sz w:val="28"/>
          <w:szCs w:val="28"/>
          <w:rtl/>
        </w:rPr>
        <w:t>السمبتاوي اليسار</w:t>
      </w:r>
      <w:r w:rsidR="00D61102">
        <w:rPr>
          <w:rFonts w:ascii="Helvetica" w:hAnsi="Helvetica" w:cs="Times New Roman" w:hint="cs"/>
          <w:sz w:val="28"/>
          <w:szCs w:val="28"/>
          <w:rtl/>
        </w:rPr>
        <w:t xml:space="preserve"> يتمثل بالعواطف</w:t>
      </w:r>
      <w:r w:rsidR="00CD45DC">
        <w:rPr>
          <w:rFonts w:ascii="Helvetica" w:hAnsi="Helvetica" w:cs="Times New Roman" w:hint="cs"/>
          <w:sz w:val="28"/>
          <w:szCs w:val="28"/>
          <w:rtl/>
        </w:rPr>
        <w:t>، والعادات والتقاليد والتفكير بالماضي</w:t>
      </w:r>
      <w:r w:rsidR="00CD45DC">
        <w:rPr>
          <w:rFonts w:ascii="Helvetica" w:hAnsi="Helvetica" w:cs="Helvetica" w:hint="cs"/>
          <w:sz w:val="28"/>
          <w:szCs w:val="28"/>
          <w:rtl/>
        </w:rPr>
        <w:t>.</w:t>
      </w:r>
      <w:r w:rsidR="00D61102">
        <w:rPr>
          <w:rFonts w:ascii="Helvetica" w:hAnsi="Helvetica" w:cs="Helvetica" w:hint="cs"/>
          <w:sz w:val="28"/>
          <w:szCs w:val="28"/>
          <w:rtl/>
        </w:rPr>
        <w:t xml:space="preserve"> </w:t>
      </w:r>
    </w:p>
    <w:p w:rsidR="009D660D" w:rsidRDefault="00CD45DC" w:rsidP="005759CE">
      <w:pPr>
        <w:bidi/>
        <w:rPr>
          <w:rFonts w:ascii="Helvetica" w:hAnsi="Helvetica" w:cs="Helvetica"/>
          <w:sz w:val="28"/>
          <w:szCs w:val="28"/>
          <w:rtl/>
        </w:rPr>
      </w:pPr>
      <w:r>
        <w:rPr>
          <w:rFonts w:ascii="Helvetica" w:hAnsi="Helvetica" w:cs="Times New Roman" w:hint="cs"/>
          <w:sz w:val="28"/>
          <w:szCs w:val="28"/>
          <w:rtl/>
        </w:rPr>
        <w:t xml:space="preserve">يمكن توازن هذه الطاقتين من </w:t>
      </w:r>
      <w:r w:rsidRPr="00CD45DC">
        <w:rPr>
          <w:rFonts w:ascii="Helvetica" w:hAnsi="Helvetica" w:cs="Times New Roman" w:hint="cs"/>
          <w:b/>
          <w:bCs/>
          <w:sz w:val="28"/>
          <w:szCs w:val="28"/>
          <w:rtl/>
        </w:rPr>
        <w:t>دون أي جهد</w:t>
      </w:r>
      <w:r w:rsidR="00434F63">
        <w:rPr>
          <w:rFonts w:ascii="Helvetica" w:hAnsi="Helvetica" w:cs="Times New Roman" w:hint="cs"/>
          <w:sz w:val="28"/>
          <w:szCs w:val="28"/>
          <w:rtl/>
        </w:rPr>
        <w:t>، من خلال عملية التأمل التي ت</w:t>
      </w:r>
      <w:r>
        <w:rPr>
          <w:rFonts w:ascii="Helvetica" w:hAnsi="Helvetica" w:cs="Times New Roman" w:hint="cs"/>
          <w:sz w:val="28"/>
          <w:szCs w:val="28"/>
          <w:rtl/>
        </w:rPr>
        <w:t>سهل توعية الكونداليني عبر القناة الوسطية والتي ت</w:t>
      </w:r>
      <w:r w:rsidR="005759CE">
        <w:rPr>
          <w:rFonts w:ascii="Helvetica" w:hAnsi="Helvetica" w:cs="Times New Roman" w:hint="cs"/>
          <w:sz w:val="28"/>
          <w:szCs w:val="28"/>
          <w:rtl/>
        </w:rPr>
        <w:t>ت</w:t>
      </w:r>
      <w:r>
        <w:rPr>
          <w:rFonts w:ascii="Helvetica" w:hAnsi="Helvetica" w:cs="Times New Roman" w:hint="cs"/>
          <w:sz w:val="28"/>
          <w:szCs w:val="28"/>
          <w:rtl/>
        </w:rPr>
        <w:t xml:space="preserve">مثل </w:t>
      </w:r>
      <w:r w:rsidR="005759CE">
        <w:rPr>
          <w:rFonts w:ascii="Helvetica" w:hAnsi="Helvetica" w:cs="Times New Roman" w:hint="cs"/>
          <w:sz w:val="28"/>
          <w:szCs w:val="28"/>
          <w:rtl/>
        </w:rPr>
        <w:t>ب</w:t>
      </w:r>
      <w:r>
        <w:rPr>
          <w:rFonts w:ascii="Helvetica" w:hAnsi="Helvetica" w:cs="Times New Roman" w:hint="cs"/>
          <w:sz w:val="28"/>
          <w:szCs w:val="28"/>
          <w:rtl/>
        </w:rPr>
        <w:t xml:space="preserve">حالة </w:t>
      </w:r>
      <w:r w:rsidR="005759CE">
        <w:rPr>
          <w:rFonts w:ascii="Helvetica" w:hAnsi="Helvetica" w:cs="Times New Roman" w:hint="cs"/>
          <w:sz w:val="28"/>
          <w:szCs w:val="28"/>
          <w:rtl/>
        </w:rPr>
        <w:t xml:space="preserve">من </w:t>
      </w:r>
      <w:r w:rsidRPr="00CD45DC">
        <w:rPr>
          <w:rFonts w:ascii="Helvetica" w:hAnsi="Helvetica" w:cs="Times New Roman" w:hint="cs"/>
          <w:b/>
          <w:bCs/>
          <w:sz w:val="28"/>
          <w:szCs w:val="28"/>
          <w:rtl/>
        </w:rPr>
        <w:t>التوازن والهدوء في الحاضر</w:t>
      </w:r>
      <w:r>
        <w:rPr>
          <w:rFonts w:ascii="Helvetica" w:hAnsi="Helvetica" w:cs="Helvetica" w:hint="cs"/>
          <w:sz w:val="28"/>
          <w:szCs w:val="28"/>
          <w:rtl/>
        </w:rPr>
        <w:t xml:space="preserve">. </w:t>
      </w:r>
      <w:r>
        <w:rPr>
          <w:rFonts w:ascii="Helvetica" w:hAnsi="Helvetica" w:cs="Times New Roman" w:hint="cs"/>
          <w:sz w:val="28"/>
          <w:szCs w:val="28"/>
          <w:rtl/>
        </w:rPr>
        <w:t>نستعمل</w:t>
      </w:r>
      <w:r w:rsidR="00FE0665">
        <w:rPr>
          <w:rFonts w:ascii="Helvetica" w:hAnsi="Helvetica" w:cs="Times New Roman" w:hint="cs"/>
          <w:sz w:val="28"/>
          <w:szCs w:val="28"/>
          <w:rtl/>
        </w:rPr>
        <w:t xml:space="preserve"> تقنيات سهلة وفعّالة جدا لمساندة</w:t>
      </w:r>
      <w:r>
        <w:rPr>
          <w:rFonts w:ascii="Helvetica" w:hAnsi="Helvetica" w:cs="Times New Roman" w:hint="cs"/>
          <w:sz w:val="28"/>
          <w:szCs w:val="28"/>
          <w:rtl/>
        </w:rPr>
        <w:t xml:space="preserve"> الكونداليني </w:t>
      </w:r>
      <w:r w:rsidR="005759CE">
        <w:rPr>
          <w:rFonts w:ascii="Helvetica" w:hAnsi="Helvetica" w:cs="Times New Roman" w:hint="cs"/>
          <w:sz w:val="28"/>
          <w:szCs w:val="28"/>
          <w:rtl/>
        </w:rPr>
        <w:t xml:space="preserve">خلال </w:t>
      </w:r>
      <w:r w:rsidR="009D660D">
        <w:rPr>
          <w:rFonts w:ascii="Helvetica" w:hAnsi="Helvetica" w:cs="Times New Roman" w:hint="cs"/>
          <w:sz w:val="28"/>
          <w:szCs w:val="28"/>
          <w:rtl/>
        </w:rPr>
        <w:t>صعود</w:t>
      </w:r>
      <w:r w:rsidR="005759CE">
        <w:rPr>
          <w:rFonts w:ascii="Helvetica" w:hAnsi="Helvetica" w:cs="Times New Roman" w:hint="cs"/>
          <w:sz w:val="28"/>
          <w:szCs w:val="28"/>
          <w:rtl/>
        </w:rPr>
        <w:t>ها</w:t>
      </w:r>
      <w:r w:rsidR="009D660D">
        <w:rPr>
          <w:rFonts w:ascii="Helvetica" w:hAnsi="Helvetica" w:cs="Times New Roman" w:hint="cs"/>
          <w:sz w:val="28"/>
          <w:szCs w:val="28"/>
          <w:rtl/>
        </w:rPr>
        <w:t xml:space="preserve"> </w:t>
      </w:r>
      <w:r w:rsidR="005759CE">
        <w:rPr>
          <w:rFonts w:ascii="Helvetica" w:hAnsi="Helvetica" w:cs="Times New Roman" w:hint="cs"/>
          <w:sz w:val="28"/>
          <w:szCs w:val="28"/>
          <w:rtl/>
        </w:rPr>
        <w:t>وللحفاظ على</w:t>
      </w:r>
      <w:r w:rsidR="009D660D">
        <w:rPr>
          <w:rFonts w:ascii="Helvetica" w:hAnsi="Helvetica" w:cs="Times New Roman" w:hint="cs"/>
          <w:sz w:val="28"/>
          <w:szCs w:val="28"/>
          <w:rtl/>
        </w:rPr>
        <w:t xml:space="preserve"> توازن الأقنية العصبية</w:t>
      </w:r>
      <w:r w:rsidR="009D660D">
        <w:rPr>
          <w:rFonts w:ascii="Helvetica" w:hAnsi="Helvetica" w:cs="Helvetica" w:hint="cs"/>
          <w:sz w:val="28"/>
          <w:szCs w:val="28"/>
          <w:rtl/>
        </w:rPr>
        <w:t>.</w:t>
      </w:r>
    </w:p>
    <w:p w:rsidR="00CD45DC" w:rsidRDefault="009D660D" w:rsidP="009D660D">
      <w:pPr>
        <w:bidi/>
        <w:rPr>
          <w:rFonts w:ascii="Helvetica" w:hAnsi="Helvetica" w:cs="Helvetica"/>
          <w:sz w:val="28"/>
          <w:szCs w:val="28"/>
          <w:rtl/>
        </w:rPr>
      </w:pPr>
      <w:r>
        <w:rPr>
          <w:rFonts w:ascii="Helvetica" w:hAnsi="Helvetica" w:cs="Times New Roman" w:hint="cs"/>
          <w:sz w:val="28"/>
          <w:szCs w:val="28"/>
          <w:rtl/>
        </w:rPr>
        <w:t xml:space="preserve">نستخدم </w:t>
      </w:r>
      <w:r w:rsidRPr="001D3936">
        <w:rPr>
          <w:rFonts w:ascii="Helvetica" w:hAnsi="Helvetica" w:cs="Times New Roman" w:hint="cs"/>
          <w:b/>
          <w:bCs/>
          <w:sz w:val="28"/>
          <w:szCs w:val="28"/>
          <w:rtl/>
        </w:rPr>
        <w:t>العناصر الطبيعية</w:t>
      </w:r>
      <w:r>
        <w:rPr>
          <w:rFonts w:ascii="Helvetica" w:hAnsi="Helvetica" w:cs="Times New Roman" w:hint="cs"/>
          <w:sz w:val="28"/>
          <w:szCs w:val="28"/>
          <w:rtl/>
        </w:rPr>
        <w:t>، مثل النار، الأرض والماء فهذه الطرق تنظف بفعالية الجهاز اللطيف، كما</w:t>
      </w:r>
      <w:r w:rsidRPr="001D3936">
        <w:rPr>
          <w:rFonts w:ascii="Helvetica" w:hAnsi="Helvetica" w:cs="Times New Roman" w:hint="cs"/>
          <w:b/>
          <w:bCs/>
          <w:sz w:val="28"/>
          <w:szCs w:val="28"/>
          <w:rtl/>
        </w:rPr>
        <w:t xml:space="preserve"> تحسّن علاقة الفرد مع محيطه</w:t>
      </w:r>
      <w:r w:rsidRPr="001D3936">
        <w:rPr>
          <w:rFonts w:ascii="Helvetica" w:hAnsi="Helvetica" w:cs="Helvetica" w:hint="cs"/>
          <w:b/>
          <w:bCs/>
          <w:sz w:val="28"/>
          <w:szCs w:val="28"/>
          <w:rtl/>
        </w:rPr>
        <w:t>.</w:t>
      </w:r>
    </w:p>
    <w:p w:rsidR="009D660D" w:rsidRDefault="009D660D" w:rsidP="009D660D">
      <w:pPr>
        <w:bidi/>
        <w:rPr>
          <w:rFonts w:ascii="Helvetica" w:hAnsi="Helvetica" w:cs="Helvetica"/>
          <w:sz w:val="28"/>
          <w:szCs w:val="28"/>
          <w:rtl/>
        </w:rPr>
      </w:pPr>
      <w:r>
        <w:rPr>
          <w:rFonts w:ascii="Helvetica" w:hAnsi="Helvetica" w:cs="Times New Roman" w:hint="cs"/>
          <w:sz w:val="28"/>
          <w:szCs w:val="28"/>
          <w:rtl/>
        </w:rPr>
        <w:t>جلبت هذه التقنيات فوائد</w:t>
      </w:r>
      <w:r w:rsidR="00235F3C">
        <w:rPr>
          <w:rFonts w:ascii="Helvetica" w:hAnsi="Helvetica" w:cs="Times New Roman" w:hint="cs"/>
          <w:sz w:val="28"/>
          <w:szCs w:val="28"/>
          <w:rtl/>
        </w:rPr>
        <w:t xml:space="preserve"> قد</w:t>
      </w:r>
      <w:r>
        <w:rPr>
          <w:rFonts w:ascii="Helvetica" w:hAnsi="Helvetica" w:cs="Times New Roman" w:hint="cs"/>
          <w:sz w:val="28"/>
          <w:szCs w:val="28"/>
          <w:rtl/>
        </w:rPr>
        <w:t xml:space="preserve"> برهنت علميا، كما أنه من السهل</w:t>
      </w:r>
      <w:r w:rsidR="00235F3C">
        <w:rPr>
          <w:rFonts w:ascii="Helvetica" w:hAnsi="Helvetica" w:cs="Times New Roman" w:hint="cs"/>
          <w:sz w:val="28"/>
          <w:szCs w:val="28"/>
          <w:rtl/>
        </w:rPr>
        <w:t xml:space="preserve"> جدا</w:t>
      </w:r>
      <w:r>
        <w:rPr>
          <w:rFonts w:ascii="Helvetica" w:hAnsi="Helvetica" w:cs="Times New Roman" w:hint="cs"/>
          <w:sz w:val="28"/>
          <w:szCs w:val="28"/>
          <w:rtl/>
        </w:rPr>
        <w:t xml:space="preserve"> تعلمها</w:t>
      </w:r>
      <w:r w:rsidR="00D15594">
        <w:rPr>
          <w:rFonts w:ascii="Helvetica" w:hAnsi="Helvetica" w:cs="Helvetica" w:hint="cs"/>
          <w:sz w:val="28"/>
          <w:szCs w:val="28"/>
          <w:rtl/>
        </w:rPr>
        <w:t xml:space="preserve">. </w:t>
      </w:r>
      <w:r w:rsidR="00D15594" w:rsidRPr="0052535C">
        <w:rPr>
          <w:rStyle w:val="A3"/>
          <w:color w:val="auto"/>
          <w:sz w:val="28"/>
          <w:szCs w:val="28"/>
        </w:rPr>
        <w:t>(www.researchingmeditation.org)</w:t>
      </w:r>
    </w:p>
    <w:p w:rsidR="00417EB4" w:rsidRDefault="00417EB4" w:rsidP="00417EB4">
      <w:pPr>
        <w:bidi/>
        <w:rPr>
          <w:rFonts w:ascii="Helvetica" w:hAnsi="Helvetica" w:cs="Helvetica"/>
          <w:sz w:val="28"/>
          <w:szCs w:val="28"/>
          <w:rtl/>
        </w:rPr>
      </w:pPr>
    </w:p>
    <w:p w:rsidR="000834D7" w:rsidRDefault="000834D7" w:rsidP="000834D7">
      <w:pPr>
        <w:bidi/>
        <w:rPr>
          <w:rFonts w:ascii="Helvetica" w:hAnsi="Helvetica" w:cs="Helvetica"/>
          <w:sz w:val="28"/>
          <w:szCs w:val="28"/>
          <w:rtl/>
        </w:rPr>
      </w:pPr>
    </w:p>
    <w:p w:rsidR="00235F3C" w:rsidRDefault="00235F3C" w:rsidP="00235F3C">
      <w:pPr>
        <w:bidi/>
        <w:rPr>
          <w:rFonts w:ascii="Helvetica" w:hAnsi="Helvetica" w:cs="Helvetica"/>
          <w:sz w:val="28"/>
          <w:szCs w:val="28"/>
          <w:rtl/>
        </w:rPr>
      </w:pPr>
    </w:p>
    <w:p w:rsidR="00235F3C" w:rsidRDefault="00235F3C" w:rsidP="00235F3C">
      <w:pPr>
        <w:pStyle w:val="Default"/>
      </w:pPr>
    </w:p>
    <w:p w:rsidR="00235F3C" w:rsidRPr="00235F3C" w:rsidRDefault="00235F3C" w:rsidP="00235F3C">
      <w:pPr>
        <w:pStyle w:val="Pa0"/>
        <w:rPr>
          <w:rStyle w:val="A5"/>
          <w:rFonts w:cstheme="minorBidi"/>
          <w:color w:val="auto"/>
          <w:sz w:val="28"/>
          <w:szCs w:val="28"/>
          <w:rtl/>
        </w:rPr>
      </w:pPr>
      <w:r w:rsidRPr="00235F3C">
        <w:rPr>
          <w:rStyle w:val="A5"/>
          <w:rFonts w:cstheme="minorBidi"/>
          <w:color w:val="auto"/>
          <w:sz w:val="28"/>
          <w:szCs w:val="28"/>
        </w:rPr>
        <w:t>3</w:t>
      </w:r>
      <w:r w:rsidRPr="00235F3C">
        <w:rPr>
          <w:rStyle w:val="A6"/>
          <w:rFonts w:cstheme="minorBidi"/>
          <w:color w:val="auto"/>
          <w:sz w:val="28"/>
          <w:szCs w:val="28"/>
        </w:rPr>
        <w:t xml:space="preserve">rd </w:t>
      </w:r>
      <w:r w:rsidRPr="00235F3C">
        <w:rPr>
          <w:rStyle w:val="A5"/>
          <w:rFonts w:cstheme="minorBidi"/>
          <w:color w:val="auto"/>
          <w:sz w:val="28"/>
          <w:szCs w:val="28"/>
        </w:rPr>
        <w:t>Meeting</w:t>
      </w:r>
    </w:p>
    <w:p w:rsidR="00235F3C" w:rsidRPr="00235F3C" w:rsidRDefault="00235F3C" w:rsidP="00235F3C">
      <w:pPr>
        <w:pStyle w:val="Default"/>
        <w:rPr>
          <w:rFonts w:cstheme="minorBidi"/>
          <w:sz w:val="28"/>
          <w:szCs w:val="28"/>
          <w:rtl/>
          <w:lang w:bidi="ar-LB"/>
        </w:rPr>
      </w:pPr>
    </w:p>
    <w:p w:rsidR="00235F3C" w:rsidRPr="00235F3C" w:rsidRDefault="00235F3C" w:rsidP="00235F3C">
      <w:pPr>
        <w:pStyle w:val="Default"/>
        <w:rPr>
          <w:rFonts w:cstheme="minorBidi"/>
          <w:sz w:val="28"/>
          <w:szCs w:val="28"/>
          <w:rtl/>
          <w:lang w:bidi="ar-LB"/>
        </w:rPr>
      </w:pPr>
      <w:r w:rsidRPr="00235F3C">
        <w:rPr>
          <w:rFonts w:cstheme="minorBidi" w:hint="cs"/>
          <w:sz w:val="28"/>
          <w:szCs w:val="28"/>
          <w:rtl/>
          <w:lang w:bidi="ar-LB"/>
        </w:rPr>
        <w:t>اللقاء الثاللث</w:t>
      </w:r>
    </w:p>
    <w:p w:rsidR="00235F3C" w:rsidRPr="00235F3C" w:rsidRDefault="00235F3C" w:rsidP="00235F3C">
      <w:pPr>
        <w:pStyle w:val="Default"/>
        <w:rPr>
          <w:rFonts w:cstheme="minorBidi"/>
          <w:sz w:val="28"/>
          <w:szCs w:val="28"/>
          <w:lang w:bidi="ar-LB"/>
        </w:rPr>
      </w:pPr>
    </w:p>
    <w:p w:rsidR="00235F3C" w:rsidRDefault="00235F3C" w:rsidP="00235F3C">
      <w:pPr>
        <w:pStyle w:val="Pa0"/>
        <w:rPr>
          <w:rStyle w:val="A7"/>
          <w:color w:val="auto"/>
          <w:sz w:val="28"/>
          <w:szCs w:val="28"/>
          <w:rtl/>
        </w:rPr>
      </w:pPr>
      <w:r w:rsidRPr="00235F3C">
        <w:rPr>
          <w:rStyle w:val="A7"/>
          <w:color w:val="auto"/>
          <w:sz w:val="28"/>
          <w:szCs w:val="28"/>
        </w:rPr>
        <w:t>CENTRES OF ENERGY:</w:t>
      </w:r>
      <w:r w:rsidRPr="00235F3C">
        <w:rPr>
          <w:rStyle w:val="A7"/>
          <w:rFonts w:hint="cs"/>
          <w:color w:val="auto"/>
          <w:sz w:val="28"/>
          <w:szCs w:val="28"/>
          <w:rtl/>
        </w:rPr>
        <w:t xml:space="preserve"> </w:t>
      </w:r>
      <w:r w:rsidRPr="00235F3C">
        <w:rPr>
          <w:rStyle w:val="A7"/>
          <w:color w:val="auto"/>
          <w:sz w:val="28"/>
          <w:szCs w:val="28"/>
        </w:rPr>
        <w:t xml:space="preserve">HOW TO WORK ON </w:t>
      </w:r>
      <w:proofErr w:type="spellStart"/>
      <w:r w:rsidRPr="00235F3C">
        <w:rPr>
          <w:rStyle w:val="A7"/>
          <w:color w:val="auto"/>
          <w:sz w:val="28"/>
          <w:szCs w:val="28"/>
        </w:rPr>
        <w:t>YOURSEL</w:t>
      </w:r>
      <w:r w:rsidR="00FE0665" w:rsidRPr="00410CFB">
        <w:rPr>
          <w:rStyle w:val="A3"/>
          <w:b/>
          <w:bCs/>
          <w:color w:val="auto"/>
          <w:sz w:val="36"/>
          <w:szCs w:val="36"/>
        </w:rPr>
        <w:t>f</w:t>
      </w:r>
      <w:proofErr w:type="spellEnd"/>
    </w:p>
    <w:p w:rsidR="00235F3C" w:rsidRPr="00235F3C" w:rsidRDefault="00235F3C" w:rsidP="00235F3C">
      <w:pPr>
        <w:pStyle w:val="Default"/>
        <w:rPr>
          <w:rFonts w:cstheme="minorBidi"/>
          <w:rtl/>
          <w:lang w:bidi="ar-LB"/>
        </w:rPr>
      </w:pPr>
    </w:p>
    <w:p w:rsidR="00235F3C" w:rsidRDefault="00235F3C" w:rsidP="00FE0665">
      <w:pPr>
        <w:pStyle w:val="Default"/>
        <w:bidi/>
        <w:rPr>
          <w:rFonts w:cstheme="minorBidi"/>
          <w:sz w:val="28"/>
          <w:szCs w:val="28"/>
          <w:rtl/>
        </w:rPr>
      </w:pPr>
      <w:r>
        <w:rPr>
          <w:rFonts w:cstheme="minorBidi" w:hint="cs"/>
          <w:sz w:val="28"/>
          <w:szCs w:val="28"/>
          <w:rtl/>
        </w:rPr>
        <w:t xml:space="preserve">مراكز الطاقة: كيفية التطبيق </w:t>
      </w:r>
      <w:r w:rsidR="00FE0665">
        <w:rPr>
          <w:rFonts w:cstheme="minorBidi" w:hint="cs"/>
          <w:sz w:val="28"/>
          <w:szCs w:val="28"/>
          <w:rtl/>
        </w:rPr>
        <w:t xml:space="preserve">على </w:t>
      </w:r>
      <w:r>
        <w:rPr>
          <w:rFonts w:cstheme="minorBidi" w:hint="cs"/>
          <w:sz w:val="28"/>
          <w:szCs w:val="28"/>
          <w:rtl/>
        </w:rPr>
        <w:t>نفسك</w:t>
      </w:r>
    </w:p>
    <w:p w:rsidR="00235F3C" w:rsidRDefault="00235F3C" w:rsidP="00235F3C">
      <w:pPr>
        <w:pStyle w:val="Default"/>
        <w:bidi/>
        <w:rPr>
          <w:rFonts w:cstheme="minorBidi"/>
          <w:sz w:val="28"/>
          <w:szCs w:val="28"/>
          <w:rtl/>
        </w:rPr>
      </w:pPr>
    </w:p>
    <w:p w:rsidR="00235F3C" w:rsidRDefault="00235F3C" w:rsidP="00235F3C">
      <w:pPr>
        <w:pStyle w:val="Default"/>
      </w:pPr>
    </w:p>
    <w:p w:rsidR="00235F3C" w:rsidRPr="00235F3C" w:rsidRDefault="00235F3C" w:rsidP="00235F3C">
      <w:pPr>
        <w:pStyle w:val="Pa2"/>
        <w:jc w:val="both"/>
        <w:rPr>
          <w:rFonts w:cs="Roboto Slab"/>
          <w:sz w:val="28"/>
          <w:szCs w:val="28"/>
        </w:rPr>
      </w:pPr>
      <w:r w:rsidRPr="00235F3C">
        <w:rPr>
          <w:rStyle w:val="A3"/>
          <w:rFonts w:cstheme="minorBidi"/>
          <w:color w:val="auto"/>
          <w:sz w:val="28"/>
          <w:szCs w:val="28"/>
        </w:rPr>
        <w:t xml:space="preserve">There are seven </w:t>
      </w:r>
      <w:r w:rsidRPr="00235F3C">
        <w:rPr>
          <w:rStyle w:val="A3"/>
          <w:b/>
          <w:bCs/>
          <w:color w:val="auto"/>
          <w:sz w:val="28"/>
          <w:szCs w:val="28"/>
        </w:rPr>
        <w:t xml:space="preserve">energy </w:t>
      </w:r>
      <w:proofErr w:type="spellStart"/>
      <w:r w:rsidRPr="00235F3C">
        <w:rPr>
          <w:rStyle w:val="A3"/>
          <w:b/>
          <w:bCs/>
          <w:color w:val="auto"/>
          <w:sz w:val="28"/>
          <w:szCs w:val="28"/>
        </w:rPr>
        <w:t>centres</w:t>
      </w:r>
      <w:proofErr w:type="spellEnd"/>
      <w:r w:rsidRPr="00235F3C">
        <w:rPr>
          <w:rStyle w:val="A3"/>
          <w:b/>
          <w:bCs/>
          <w:color w:val="auto"/>
          <w:sz w:val="28"/>
          <w:szCs w:val="28"/>
        </w:rPr>
        <w:t xml:space="preserve"> </w:t>
      </w:r>
      <w:r w:rsidRPr="00235F3C">
        <w:rPr>
          <w:rStyle w:val="A3"/>
          <w:color w:val="auto"/>
          <w:sz w:val="28"/>
          <w:szCs w:val="28"/>
        </w:rPr>
        <w:t xml:space="preserve">placed along our spine, which coincide with the major nerve plexuses. </w:t>
      </w:r>
    </w:p>
    <w:p w:rsidR="00235F3C" w:rsidRPr="00235F3C" w:rsidRDefault="00235F3C" w:rsidP="00235F3C">
      <w:pPr>
        <w:pStyle w:val="Pa2"/>
        <w:jc w:val="both"/>
        <w:rPr>
          <w:rFonts w:cs="Roboto Slab"/>
          <w:sz w:val="28"/>
          <w:szCs w:val="28"/>
        </w:rPr>
      </w:pPr>
      <w:r w:rsidRPr="00235F3C">
        <w:rPr>
          <w:rStyle w:val="A3"/>
          <w:color w:val="auto"/>
          <w:sz w:val="28"/>
          <w:szCs w:val="28"/>
        </w:rPr>
        <w:t xml:space="preserve">Known as ‘chakras’ (from the Sanskrit ‘wheel’), these </w:t>
      </w:r>
      <w:proofErr w:type="spellStart"/>
      <w:r w:rsidRPr="00235F3C">
        <w:rPr>
          <w:rStyle w:val="A3"/>
          <w:color w:val="auto"/>
          <w:sz w:val="28"/>
          <w:szCs w:val="28"/>
        </w:rPr>
        <w:t>centres</w:t>
      </w:r>
      <w:proofErr w:type="spellEnd"/>
      <w:r w:rsidRPr="00235F3C">
        <w:rPr>
          <w:rStyle w:val="A3"/>
          <w:color w:val="auto"/>
          <w:sz w:val="28"/>
          <w:szCs w:val="28"/>
        </w:rPr>
        <w:t xml:space="preserve"> not only </w:t>
      </w:r>
      <w:r w:rsidRPr="00235F3C">
        <w:rPr>
          <w:rStyle w:val="A3"/>
          <w:b/>
          <w:bCs/>
          <w:color w:val="auto"/>
          <w:sz w:val="28"/>
          <w:szCs w:val="28"/>
        </w:rPr>
        <w:t xml:space="preserve">regulate the physical functions of the organs </w:t>
      </w:r>
      <w:r w:rsidRPr="00235F3C">
        <w:rPr>
          <w:rStyle w:val="A3"/>
          <w:color w:val="auto"/>
          <w:sz w:val="28"/>
          <w:szCs w:val="28"/>
        </w:rPr>
        <w:t>(such as breathing, digestion, etc.), but also embody the inner qualities that make up our personality.</w:t>
      </w:r>
    </w:p>
    <w:p w:rsidR="00235F3C" w:rsidRPr="00235F3C" w:rsidRDefault="00235F3C" w:rsidP="00235F3C">
      <w:pPr>
        <w:pStyle w:val="Pa2"/>
        <w:jc w:val="both"/>
        <w:rPr>
          <w:rFonts w:cs="Roboto Slab"/>
          <w:sz w:val="28"/>
          <w:szCs w:val="28"/>
        </w:rPr>
      </w:pPr>
      <w:r w:rsidRPr="00235F3C">
        <w:rPr>
          <w:rStyle w:val="A3"/>
          <w:color w:val="auto"/>
          <w:sz w:val="28"/>
          <w:szCs w:val="28"/>
        </w:rPr>
        <w:t xml:space="preserve">We find that innocence, joy, security and the ability to understand each other are not only beautiful ideals, but </w:t>
      </w:r>
      <w:r w:rsidRPr="00235F3C">
        <w:rPr>
          <w:rStyle w:val="A3"/>
          <w:b/>
          <w:bCs/>
          <w:color w:val="auto"/>
          <w:sz w:val="28"/>
          <w:szCs w:val="28"/>
        </w:rPr>
        <w:t xml:space="preserve">real living energies within each of us. </w:t>
      </w:r>
    </w:p>
    <w:p w:rsidR="00235F3C" w:rsidRDefault="00235F3C" w:rsidP="00235F3C">
      <w:pPr>
        <w:pStyle w:val="Default"/>
        <w:bidi/>
        <w:rPr>
          <w:rStyle w:val="A3"/>
          <w:color w:val="auto"/>
          <w:sz w:val="28"/>
          <w:szCs w:val="28"/>
          <w:rtl/>
        </w:rPr>
      </w:pPr>
      <w:r w:rsidRPr="00235F3C">
        <w:rPr>
          <w:rStyle w:val="A3"/>
          <w:color w:val="auto"/>
          <w:sz w:val="28"/>
          <w:szCs w:val="28"/>
        </w:rPr>
        <w:lastRenderedPageBreak/>
        <w:t xml:space="preserve">A very important aspect of meditation is the fact that we can actively intervene in a positive manner on our subtle system. Here’s how: The Kundalini manifests itself as a pleasant and gentle cool breeze, </w:t>
      </w:r>
      <w:r w:rsidRPr="00235F3C">
        <w:rPr>
          <w:rStyle w:val="A3"/>
          <w:b/>
          <w:bCs/>
          <w:color w:val="auto"/>
          <w:sz w:val="28"/>
          <w:szCs w:val="28"/>
        </w:rPr>
        <w:t>perceptible on a physical level</w:t>
      </w:r>
      <w:r w:rsidRPr="00235F3C">
        <w:rPr>
          <w:rStyle w:val="A3"/>
          <w:color w:val="auto"/>
          <w:sz w:val="28"/>
          <w:szCs w:val="28"/>
        </w:rPr>
        <w:t>.</w:t>
      </w:r>
    </w:p>
    <w:p w:rsidR="00235F3C" w:rsidRDefault="00235F3C" w:rsidP="00235F3C">
      <w:pPr>
        <w:pStyle w:val="Default"/>
        <w:bidi/>
        <w:rPr>
          <w:rStyle w:val="A3"/>
          <w:color w:val="auto"/>
          <w:sz w:val="28"/>
          <w:szCs w:val="28"/>
          <w:rtl/>
        </w:rPr>
      </w:pPr>
    </w:p>
    <w:p w:rsidR="00235F3C" w:rsidRPr="0042678E" w:rsidRDefault="00235F3C" w:rsidP="00235F3C">
      <w:pPr>
        <w:pStyle w:val="Default"/>
        <w:bidi/>
        <w:rPr>
          <w:rStyle w:val="A3"/>
          <w:rFonts w:asciiTheme="majorBidi" w:hAnsiTheme="majorBidi" w:cstheme="majorBidi"/>
          <w:color w:val="auto"/>
          <w:sz w:val="28"/>
          <w:szCs w:val="28"/>
          <w:rtl/>
        </w:rPr>
      </w:pPr>
      <w:r w:rsidRPr="0042678E">
        <w:rPr>
          <w:rStyle w:val="A3"/>
          <w:rFonts w:asciiTheme="majorBidi" w:hAnsiTheme="majorBidi" w:cstheme="majorBidi"/>
          <w:color w:val="auto"/>
          <w:sz w:val="28"/>
          <w:szCs w:val="28"/>
          <w:rtl/>
        </w:rPr>
        <w:t xml:space="preserve">هنالك سبع </w:t>
      </w:r>
      <w:r w:rsidRPr="0042678E">
        <w:rPr>
          <w:rStyle w:val="A3"/>
          <w:rFonts w:asciiTheme="majorBidi" w:hAnsiTheme="majorBidi" w:cstheme="majorBidi"/>
          <w:b/>
          <w:bCs/>
          <w:color w:val="auto"/>
          <w:sz w:val="28"/>
          <w:szCs w:val="28"/>
          <w:rtl/>
        </w:rPr>
        <w:t>مراكز طاقة</w:t>
      </w:r>
      <w:r w:rsidRPr="0042678E">
        <w:rPr>
          <w:rStyle w:val="A3"/>
          <w:rFonts w:asciiTheme="majorBidi" w:hAnsiTheme="majorBidi" w:cstheme="majorBidi"/>
          <w:color w:val="auto"/>
          <w:sz w:val="28"/>
          <w:szCs w:val="28"/>
          <w:rtl/>
        </w:rPr>
        <w:t xml:space="preserve"> موجودة على سلسلة الظهر</w:t>
      </w:r>
      <w:r w:rsidR="0042678E" w:rsidRPr="0042678E">
        <w:rPr>
          <w:rStyle w:val="A3"/>
          <w:rFonts w:asciiTheme="majorBidi" w:hAnsiTheme="majorBidi" w:cstheme="majorBidi"/>
          <w:color w:val="auto"/>
          <w:sz w:val="28"/>
          <w:szCs w:val="28"/>
          <w:rtl/>
        </w:rPr>
        <w:t>، والتي ت</w:t>
      </w:r>
      <w:r w:rsidR="00FE0665">
        <w:rPr>
          <w:rStyle w:val="A3"/>
          <w:rFonts w:asciiTheme="majorBidi" w:hAnsiTheme="majorBidi" w:cstheme="majorBidi" w:hint="cs"/>
          <w:color w:val="auto"/>
          <w:sz w:val="28"/>
          <w:szCs w:val="28"/>
          <w:rtl/>
        </w:rPr>
        <w:t>ت</w:t>
      </w:r>
      <w:r w:rsidR="0042678E" w:rsidRPr="0042678E">
        <w:rPr>
          <w:rStyle w:val="A3"/>
          <w:rFonts w:asciiTheme="majorBidi" w:hAnsiTheme="majorBidi" w:cstheme="majorBidi"/>
          <w:color w:val="auto"/>
          <w:sz w:val="28"/>
          <w:szCs w:val="28"/>
          <w:rtl/>
        </w:rPr>
        <w:t xml:space="preserve">مثل </w:t>
      </w:r>
      <w:r w:rsidR="00FE0665">
        <w:rPr>
          <w:rStyle w:val="A3"/>
          <w:rFonts w:asciiTheme="majorBidi" w:hAnsiTheme="majorBidi" w:cstheme="majorBidi" w:hint="cs"/>
          <w:color w:val="auto"/>
          <w:sz w:val="28"/>
          <w:szCs w:val="28"/>
          <w:rtl/>
        </w:rPr>
        <w:t>ب</w:t>
      </w:r>
      <w:r w:rsidR="0042678E" w:rsidRPr="0042678E">
        <w:rPr>
          <w:rStyle w:val="A3"/>
          <w:rFonts w:asciiTheme="majorBidi" w:hAnsiTheme="majorBidi" w:cstheme="majorBidi"/>
          <w:color w:val="auto"/>
          <w:sz w:val="28"/>
          <w:szCs w:val="28"/>
          <w:rtl/>
        </w:rPr>
        <w:t>البليكسوس العصبية الأساسية</w:t>
      </w:r>
      <w:r w:rsidR="00FE0665">
        <w:rPr>
          <w:rStyle w:val="A3"/>
          <w:rFonts w:asciiTheme="majorBidi" w:hAnsiTheme="majorBidi" w:cstheme="majorBidi" w:hint="cs"/>
          <w:color w:val="auto"/>
          <w:sz w:val="28"/>
          <w:szCs w:val="28"/>
          <w:rtl/>
        </w:rPr>
        <w:t xml:space="preserve"> (كل بليكسوس هو تجمع خلايا عصبية تغذي الأعضاء حولها وكما تأخذ أمرا من الدماغ</w:t>
      </w:r>
      <w:r w:rsidR="0042678E" w:rsidRPr="0042678E">
        <w:rPr>
          <w:rStyle w:val="A3"/>
          <w:rFonts w:asciiTheme="majorBidi" w:hAnsiTheme="majorBidi" w:cstheme="majorBidi"/>
          <w:color w:val="auto"/>
          <w:sz w:val="28"/>
          <w:szCs w:val="28"/>
          <w:rtl/>
        </w:rPr>
        <w:t>.</w:t>
      </w:r>
      <w:r w:rsidR="00FE0665">
        <w:rPr>
          <w:rStyle w:val="A3"/>
          <w:rFonts w:asciiTheme="majorBidi" w:hAnsiTheme="majorBidi" w:cstheme="majorBidi" w:hint="cs"/>
          <w:color w:val="auto"/>
          <w:sz w:val="28"/>
          <w:szCs w:val="28"/>
          <w:rtl/>
        </w:rPr>
        <w:t>)</w:t>
      </w:r>
    </w:p>
    <w:p w:rsidR="0042678E" w:rsidRDefault="0042678E" w:rsidP="00A506C5">
      <w:pPr>
        <w:pStyle w:val="Default"/>
        <w:bidi/>
        <w:rPr>
          <w:rFonts w:asciiTheme="majorBidi" w:hAnsiTheme="majorBidi" w:cstheme="majorBidi"/>
          <w:sz w:val="28"/>
          <w:szCs w:val="28"/>
          <w:rtl/>
        </w:rPr>
      </w:pPr>
      <w:r>
        <w:rPr>
          <w:rFonts w:asciiTheme="majorBidi" w:hAnsiTheme="majorBidi" w:cstheme="majorBidi" w:hint="cs"/>
          <w:sz w:val="28"/>
          <w:szCs w:val="28"/>
          <w:rtl/>
        </w:rPr>
        <w:t xml:space="preserve">وهي معروفة باسم "شاكرا" (تعني دولاب باللغة السنسكريتية)، هذه المراكز تقوم ليس فقط </w:t>
      </w:r>
      <w:r w:rsidRPr="00E71A7D">
        <w:rPr>
          <w:rFonts w:asciiTheme="majorBidi" w:hAnsiTheme="majorBidi" w:cstheme="majorBidi" w:hint="cs"/>
          <w:b/>
          <w:bCs/>
          <w:sz w:val="28"/>
          <w:szCs w:val="28"/>
          <w:rtl/>
        </w:rPr>
        <w:t>بتنظيم دور الأعضاء</w:t>
      </w:r>
      <w:r w:rsidR="00A506C5">
        <w:rPr>
          <w:rFonts w:asciiTheme="majorBidi" w:hAnsiTheme="majorBidi" w:cstheme="majorBidi" w:hint="cs"/>
          <w:b/>
          <w:bCs/>
          <w:sz w:val="28"/>
          <w:szCs w:val="28"/>
          <w:rtl/>
        </w:rPr>
        <w:t xml:space="preserve"> في</w:t>
      </w:r>
      <w:r w:rsidRPr="00A506C5">
        <w:rPr>
          <w:rFonts w:asciiTheme="majorBidi" w:hAnsiTheme="majorBidi" w:cstheme="majorBidi" w:hint="cs"/>
          <w:b/>
          <w:bCs/>
          <w:sz w:val="28"/>
          <w:szCs w:val="28"/>
          <w:rtl/>
        </w:rPr>
        <w:t xml:space="preserve"> الجس</w:t>
      </w:r>
      <w:r w:rsidR="00A506C5" w:rsidRPr="00A506C5">
        <w:rPr>
          <w:rFonts w:asciiTheme="majorBidi" w:hAnsiTheme="majorBidi" w:cstheme="majorBidi" w:hint="cs"/>
          <w:b/>
          <w:bCs/>
          <w:sz w:val="28"/>
          <w:szCs w:val="28"/>
          <w:rtl/>
        </w:rPr>
        <w:t>م</w:t>
      </w:r>
      <w:r>
        <w:rPr>
          <w:rFonts w:asciiTheme="majorBidi" w:hAnsiTheme="majorBidi" w:cstheme="majorBidi" w:hint="cs"/>
          <w:sz w:val="28"/>
          <w:szCs w:val="28"/>
          <w:rtl/>
        </w:rPr>
        <w:t xml:space="preserve"> (مثل التنفس، والهضم،...  ألخ.)، </w:t>
      </w:r>
      <w:r w:rsidR="00E71A7D">
        <w:rPr>
          <w:rFonts w:asciiTheme="majorBidi" w:hAnsiTheme="majorBidi" w:cstheme="majorBidi" w:hint="cs"/>
          <w:sz w:val="28"/>
          <w:szCs w:val="28"/>
          <w:rtl/>
        </w:rPr>
        <w:t>ولكنها أ</w:t>
      </w:r>
      <w:r>
        <w:rPr>
          <w:rFonts w:asciiTheme="majorBidi" w:hAnsiTheme="majorBidi" w:cstheme="majorBidi" w:hint="cs"/>
          <w:sz w:val="28"/>
          <w:szCs w:val="28"/>
          <w:rtl/>
        </w:rPr>
        <w:t>يضا تجسد مزايا</w:t>
      </w:r>
      <w:r w:rsidR="00D22305">
        <w:rPr>
          <w:rFonts w:asciiTheme="majorBidi" w:hAnsiTheme="majorBidi" w:cstheme="majorBidi" w:hint="cs"/>
          <w:sz w:val="28"/>
          <w:szCs w:val="28"/>
          <w:rtl/>
        </w:rPr>
        <w:t xml:space="preserve"> وميزات</w:t>
      </w:r>
      <w:r>
        <w:rPr>
          <w:rFonts w:asciiTheme="majorBidi" w:hAnsiTheme="majorBidi" w:cstheme="majorBidi" w:hint="cs"/>
          <w:sz w:val="28"/>
          <w:szCs w:val="28"/>
          <w:rtl/>
        </w:rPr>
        <w:t xml:space="preserve"> النفس التي تكو</w:t>
      </w:r>
      <w:r w:rsidR="00E71A7D">
        <w:rPr>
          <w:rFonts w:asciiTheme="majorBidi" w:hAnsiTheme="majorBidi" w:cstheme="majorBidi" w:hint="cs"/>
          <w:sz w:val="28"/>
          <w:szCs w:val="28"/>
          <w:rtl/>
        </w:rPr>
        <w:t>ّ</w:t>
      </w:r>
      <w:r>
        <w:rPr>
          <w:rFonts w:asciiTheme="majorBidi" w:hAnsiTheme="majorBidi" w:cstheme="majorBidi" w:hint="cs"/>
          <w:sz w:val="28"/>
          <w:szCs w:val="28"/>
          <w:rtl/>
        </w:rPr>
        <w:t xml:space="preserve">ن شخصيتنا. </w:t>
      </w:r>
    </w:p>
    <w:p w:rsidR="00E71A7D" w:rsidRDefault="00E71A7D" w:rsidP="00E71A7D">
      <w:pPr>
        <w:pStyle w:val="Default"/>
        <w:bidi/>
        <w:rPr>
          <w:rFonts w:asciiTheme="majorBidi" w:hAnsiTheme="majorBidi" w:cstheme="majorBidi"/>
          <w:sz w:val="28"/>
          <w:szCs w:val="28"/>
          <w:rtl/>
        </w:rPr>
      </w:pPr>
    </w:p>
    <w:p w:rsidR="00D22305" w:rsidRDefault="00E71A7D" w:rsidP="00000EE4">
      <w:pPr>
        <w:pStyle w:val="Default"/>
        <w:bidi/>
        <w:rPr>
          <w:rFonts w:asciiTheme="majorBidi" w:hAnsiTheme="majorBidi" w:cstheme="majorBidi"/>
          <w:sz w:val="28"/>
          <w:szCs w:val="28"/>
          <w:rtl/>
        </w:rPr>
      </w:pPr>
      <w:r>
        <w:rPr>
          <w:rFonts w:asciiTheme="majorBidi" w:hAnsiTheme="majorBidi" w:cstheme="majorBidi" w:hint="cs"/>
          <w:sz w:val="28"/>
          <w:szCs w:val="28"/>
          <w:rtl/>
        </w:rPr>
        <w:t>نجد أن البراءة، الفرح، الآمان والقدرة على فهم بعضنا البعض</w:t>
      </w:r>
      <w:r w:rsidR="00000EE4">
        <w:rPr>
          <w:rFonts w:asciiTheme="majorBidi" w:hAnsiTheme="majorBidi" w:cstheme="majorBidi" w:hint="cs"/>
          <w:sz w:val="28"/>
          <w:szCs w:val="28"/>
          <w:rtl/>
        </w:rPr>
        <w:t xml:space="preserve"> هم</w:t>
      </w:r>
      <w:r>
        <w:rPr>
          <w:rFonts w:asciiTheme="majorBidi" w:hAnsiTheme="majorBidi" w:cstheme="majorBidi" w:hint="cs"/>
          <w:sz w:val="28"/>
          <w:szCs w:val="28"/>
          <w:rtl/>
        </w:rPr>
        <w:t xml:space="preserve"> ليس</w:t>
      </w:r>
      <w:r w:rsidR="00000EE4">
        <w:rPr>
          <w:rFonts w:asciiTheme="majorBidi" w:hAnsiTheme="majorBidi" w:cstheme="majorBidi" w:hint="cs"/>
          <w:sz w:val="28"/>
          <w:szCs w:val="28"/>
          <w:rtl/>
        </w:rPr>
        <w:t xml:space="preserve">وا فقط </w:t>
      </w:r>
      <w:r>
        <w:rPr>
          <w:rFonts w:asciiTheme="majorBidi" w:hAnsiTheme="majorBidi" w:cstheme="majorBidi" w:hint="cs"/>
          <w:sz w:val="28"/>
          <w:szCs w:val="28"/>
          <w:rtl/>
        </w:rPr>
        <w:t>مفاهيم وقيم جميلة، بل</w:t>
      </w:r>
      <w:r w:rsidR="00000EE4">
        <w:rPr>
          <w:rFonts w:asciiTheme="majorBidi" w:hAnsiTheme="majorBidi" w:cstheme="majorBidi" w:hint="cs"/>
          <w:sz w:val="28"/>
          <w:szCs w:val="28"/>
          <w:rtl/>
        </w:rPr>
        <w:t xml:space="preserve"> إنهم</w:t>
      </w:r>
      <w:r>
        <w:rPr>
          <w:rFonts w:asciiTheme="majorBidi" w:hAnsiTheme="majorBidi" w:cstheme="majorBidi" w:hint="cs"/>
          <w:sz w:val="28"/>
          <w:szCs w:val="28"/>
          <w:rtl/>
        </w:rPr>
        <w:t xml:space="preserve"> </w:t>
      </w:r>
      <w:r w:rsidR="00000EE4" w:rsidRPr="00000EE4">
        <w:rPr>
          <w:rFonts w:asciiTheme="majorBidi" w:hAnsiTheme="majorBidi" w:cstheme="majorBidi" w:hint="cs"/>
          <w:b/>
          <w:bCs/>
          <w:sz w:val="28"/>
          <w:szCs w:val="28"/>
          <w:rtl/>
        </w:rPr>
        <w:t>بال</w:t>
      </w:r>
      <w:r w:rsidRPr="00D22305">
        <w:rPr>
          <w:rFonts w:asciiTheme="majorBidi" w:hAnsiTheme="majorBidi" w:cstheme="majorBidi" w:hint="cs"/>
          <w:b/>
          <w:bCs/>
          <w:sz w:val="28"/>
          <w:szCs w:val="28"/>
          <w:rtl/>
        </w:rPr>
        <w:t>حقيقة</w:t>
      </w:r>
      <w:r w:rsidR="00D22305" w:rsidRPr="00D22305">
        <w:rPr>
          <w:rFonts w:asciiTheme="majorBidi" w:hAnsiTheme="majorBidi" w:cstheme="majorBidi" w:hint="cs"/>
          <w:b/>
          <w:bCs/>
          <w:sz w:val="28"/>
          <w:szCs w:val="28"/>
          <w:rtl/>
        </w:rPr>
        <w:t xml:space="preserve"> </w:t>
      </w:r>
      <w:r w:rsidR="00000EE4">
        <w:rPr>
          <w:rFonts w:asciiTheme="majorBidi" w:hAnsiTheme="majorBidi" w:cstheme="majorBidi" w:hint="cs"/>
          <w:b/>
          <w:bCs/>
          <w:sz w:val="28"/>
          <w:szCs w:val="28"/>
          <w:rtl/>
        </w:rPr>
        <w:t>طاقات حية</w:t>
      </w:r>
      <w:r w:rsidRPr="00D22305">
        <w:rPr>
          <w:rFonts w:asciiTheme="majorBidi" w:hAnsiTheme="majorBidi" w:cstheme="majorBidi" w:hint="cs"/>
          <w:b/>
          <w:bCs/>
          <w:sz w:val="28"/>
          <w:szCs w:val="28"/>
          <w:rtl/>
        </w:rPr>
        <w:t xml:space="preserve">  بداخل كل واحد منا.</w:t>
      </w:r>
    </w:p>
    <w:p w:rsidR="00E71A7D" w:rsidRDefault="00455033" w:rsidP="00000EE4">
      <w:pPr>
        <w:pStyle w:val="Default"/>
        <w:bidi/>
        <w:rPr>
          <w:rFonts w:asciiTheme="majorBidi" w:hAnsiTheme="majorBidi" w:cstheme="majorBidi"/>
          <w:b/>
          <w:bCs/>
          <w:sz w:val="28"/>
          <w:szCs w:val="28"/>
          <w:rtl/>
        </w:rPr>
      </w:pPr>
      <w:r>
        <w:rPr>
          <w:rFonts w:asciiTheme="majorBidi" w:hAnsiTheme="majorBidi" w:cstheme="majorBidi" w:hint="cs"/>
          <w:sz w:val="28"/>
          <w:szCs w:val="28"/>
          <w:rtl/>
        </w:rPr>
        <w:t>للتأمل ناحية هامة جدا ألا وهي الواقع أنه يمكننا التدخل</w:t>
      </w:r>
      <w:r w:rsidR="00000EE4">
        <w:rPr>
          <w:rFonts w:asciiTheme="majorBidi" w:hAnsiTheme="majorBidi" w:cstheme="majorBidi" w:hint="cs"/>
          <w:sz w:val="28"/>
          <w:szCs w:val="28"/>
          <w:rtl/>
        </w:rPr>
        <w:t xml:space="preserve"> فعليا</w:t>
      </w:r>
      <w:r>
        <w:rPr>
          <w:rFonts w:asciiTheme="majorBidi" w:hAnsiTheme="majorBidi" w:cstheme="majorBidi" w:hint="cs"/>
          <w:sz w:val="28"/>
          <w:szCs w:val="28"/>
          <w:rtl/>
        </w:rPr>
        <w:t xml:space="preserve"> ومعالجة جهازنا اللطيف بطريقة إيجابية</w:t>
      </w:r>
      <w:r w:rsidR="00E71A7D" w:rsidRPr="00D22305">
        <w:rPr>
          <w:rFonts w:asciiTheme="majorBidi" w:hAnsiTheme="majorBidi" w:cstheme="majorBidi" w:hint="cs"/>
          <w:sz w:val="28"/>
          <w:szCs w:val="28"/>
          <w:rtl/>
        </w:rPr>
        <w:t xml:space="preserve"> </w:t>
      </w:r>
      <w:r>
        <w:rPr>
          <w:rFonts w:asciiTheme="majorBidi" w:hAnsiTheme="majorBidi" w:cstheme="majorBidi" w:hint="cs"/>
          <w:sz w:val="28"/>
          <w:szCs w:val="28"/>
          <w:rtl/>
        </w:rPr>
        <w:t xml:space="preserve">. إليكم كيف: تظهر الكونداليني كنسيم عليل لطيف ومريح، </w:t>
      </w:r>
      <w:r w:rsidRPr="00455033">
        <w:rPr>
          <w:rFonts w:asciiTheme="majorBidi" w:hAnsiTheme="majorBidi" w:cstheme="majorBidi" w:hint="cs"/>
          <w:b/>
          <w:bCs/>
          <w:sz w:val="28"/>
          <w:szCs w:val="28"/>
          <w:rtl/>
        </w:rPr>
        <w:t xml:space="preserve">وملموس على </w:t>
      </w:r>
      <w:r w:rsidR="00B03C6A">
        <w:rPr>
          <w:rFonts w:asciiTheme="majorBidi" w:hAnsiTheme="majorBidi" w:cstheme="majorBidi" w:hint="cs"/>
          <w:b/>
          <w:bCs/>
          <w:sz w:val="28"/>
          <w:szCs w:val="28"/>
          <w:rtl/>
        </w:rPr>
        <w:t>الجسم</w:t>
      </w:r>
      <w:r w:rsidRPr="00455033">
        <w:rPr>
          <w:rFonts w:asciiTheme="majorBidi" w:hAnsiTheme="majorBidi" w:cstheme="majorBidi" w:hint="cs"/>
          <w:b/>
          <w:bCs/>
          <w:sz w:val="28"/>
          <w:szCs w:val="28"/>
          <w:rtl/>
        </w:rPr>
        <w:t>.</w:t>
      </w:r>
    </w:p>
    <w:p w:rsidR="00B03C6A" w:rsidRDefault="00B03C6A" w:rsidP="00B03C6A">
      <w:pPr>
        <w:pStyle w:val="Default"/>
        <w:bidi/>
        <w:rPr>
          <w:rFonts w:asciiTheme="majorBidi" w:hAnsiTheme="majorBidi" w:cstheme="majorBidi"/>
          <w:b/>
          <w:bCs/>
          <w:sz w:val="28"/>
          <w:szCs w:val="28"/>
          <w:rtl/>
        </w:rPr>
      </w:pPr>
    </w:p>
    <w:p w:rsidR="00B03C6A" w:rsidRDefault="00B03C6A" w:rsidP="00B03C6A">
      <w:pPr>
        <w:pStyle w:val="Default"/>
        <w:bidi/>
        <w:rPr>
          <w:rFonts w:asciiTheme="majorBidi" w:hAnsiTheme="majorBidi" w:cstheme="majorBidi"/>
          <w:b/>
          <w:bCs/>
          <w:sz w:val="28"/>
          <w:szCs w:val="28"/>
          <w:rtl/>
        </w:rPr>
      </w:pPr>
    </w:p>
    <w:p w:rsidR="00B03C6A" w:rsidRDefault="00B03C6A" w:rsidP="00B03C6A">
      <w:pPr>
        <w:pStyle w:val="Default"/>
        <w:bidi/>
        <w:rPr>
          <w:rFonts w:asciiTheme="majorBidi" w:hAnsiTheme="majorBidi" w:cstheme="majorBidi"/>
          <w:b/>
          <w:bCs/>
          <w:sz w:val="28"/>
          <w:szCs w:val="28"/>
          <w:rtl/>
        </w:rPr>
      </w:pPr>
    </w:p>
    <w:p w:rsidR="00B03C6A" w:rsidRDefault="00B03C6A" w:rsidP="00B03C6A">
      <w:pPr>
        <w:pStyle w:val="Default"/>
        <w:bidi/>
        <w:rPr>
          <w:rFonts w:asciiTheme="majorBidi" w:hAnsiTheme="majorBidi" w:cstheme="majorBidi"/>
          <w:b/>
          <w:bCs/>
          <w:sz w:val="28"/>
          <w:szCs w:val="28"/>
          <w:rtl/>
        </w:rPr>
      </w:pPr>
    </w:p>
    <w:p w:rsidR="00B03C6A" w:rsidRDefault="00B03C6A" w:rsidP="00B03C6A">
      <w:pPr>
        <w:pStyle w:val="Default"/>
      </w:pPr>
    </w:p>
    <w:p w:rsidR="00B03C6A" w:rsidRDefault="00B03C6A" w:rsidP="00B03C6A">
      <w:pPr>
        <w:pStyle w:val="Pa0"/>
        <w:rPr>
          <w:rStyle w:val="A5"/>
          <w:rFonts w:cstheme="minorBidi"/>
          <w:color w:val="auto"/>
          <w:rtl/>
        </w:rPr>
      </w:pPr>
      <w:r>
        <w:rPr>
          <w:rStyle w:val="A5"/>
          <w:rFonts w:cstheme="minorBidi"/>
          <w:color w:val="auto"/>
        </w:rPr>
        <w:t>4</w:t>
      </w:r>
      <w:r>
        <w:rPr>
          <w:rStyle w:val="A6"/>
          <w:rFonts w:cstheme="minorBidi"/>
          <w:color w:val="auto"/>
        </w:rPr>
        <w:t xml:space="preserve">th </w:t>
      </w:r>
      <w:r>
        <w:rPr>
          <w:rStyle w:val="A5"/>
          <w:rFonts w:cstheme="minorBidi"/>
          <w:color w:val="auto"/>
        </w:rPr>
        <w:t>Meeting</w:t>
      </w:r>
    </w:p>
    <w:p w:rsidR="00B03C6A" w:rsidRPr="00B03C6A" w:rsidRDefault="00B03C6A" w:rsidP="00B03C6A">
      <w:pPr>
        <w:pStyle w:val="Default"/>
        <w:rPr>
          <w:rFonts w:cstheme="minorBidi"/>
          <w:sz w:val="28"/>
          <w:szCs w:val="28"/>
          <w:rtl/>
          <w:lang w:bidi="ar-LB"/>
        </w:rPr>
      </w:pPr>
      <w:r w:rsidRPr="00B03C6A">
        <w:rPr>
          <w:rFonts w:cstheme="minorBidi" w:hint="cs"/>
          <w:sz w:val="28"/>
          <w:szCs w:val="28"/>
          <w:rtl/>
          <w:lang w:bidi="ar-LB"/>
        </w:rPr>
        <w:t>اللقاء الرابع</w:t>
      </w:r>
    </w:p>
    <w:p w:rsidR="00B03C6A" w:rsidRPr="00B03C6A" w:rsidRDefault="00B03C6A" w:rsidP="00B03C6A">
      <w:pPr>
        <w:pStyle w:val="Default"/>
        <w:rPr>
          <w:rFonts w:cstheme="minorBidi"/>
          <w:lang w:bidi="ar-LB"/>
        </w:rPr>
      </w:pPr>
    </w:p>
    <w:p w:rsidR="00B03C6A" w:rsidRDefault="00B03C6A" w:rsidP="00B03C6A">
      <w:pPr>
        <w:pStyle w:val="Pa0"/>
        <w:rPr>
          <w:rFonts w:asciiTheme="majorBidi" w:hAnsiTheme="majorBidi" w:cstheme="majorBidi"/>
          <w:b/>
          <w:bCs/>
          <w:sz w:val="28"/>
          <w:szCs w:val="28"/>
          <w:rtl/>
        </w:rPr>
      </w:pPr>
      <w:r>
        <w:rPr>
          <w:rStyle w:val="A7"/>
          <w:color w:val="auto"/>
        </w:rPr>
        <w:t>HOW TO MEDITATE AT HOME: HOW TO WORK ON OTHER PEOPLE</w:t>
      </w:r>
    </w:p>
    <w:p w:rsidR="00B03C6A" w:rsidRDefault="00B03C6A" w:rsidP="00B03C6A">
      <w:pPr>
        <w:pStyle w:val="Default"/>
        <w:rPr>
          <w:rtl/>
        </w:rPr>
      </w:pPr>
    </w:p>
    <w:p w:rsidR="00B03C6A" w:rsidRDefault="00B03C6A" w:rsidP="00B03C6A">
      <w:pPr>
        <w:pStyle w:val="Default"/>
        <w:rPr>
          <w:rtl/>
        </w:rPr>
      </w:pPr>
    </w:p>
    <w:p w:rsidR="00B03C6A" w:rsidRPr="00B03C6A" w:rsidRDefault="00B03C6A" w:rsidP="00000EE4">
      <w:pPr>
        <w:pStyle w:val="Default"/>
        <w:bidi/>
        <w:rPr>
          <w:rFonts w:cs="Tahoma"/>
          <w:sz w:val="28"/>
          <w:szCs w:val="28"/>
          <w:rtl/>
        </w:rPr>
      </w:pPr>
      <w:r w:rsidRPr="00B03C6A">
        <w:rPr>
          <w:rFonts w:cs="Tahoma" w:hint="cs"/>
          <w:sz w:val="28"/>
          <w:szCs w:val="28"/>
          <w:rtl/>
        </w:rPr>
        <w:t xml:space="preserve">كيف نتأمل في المنزل: كيف </w:t>
      </w:r>
      <w:r w:rsidR="00000EE4">
        <w:rPr>
          <w:rFonts w:cs="Tahoma" w:hint="cs"/>
          <w:sz w:val="28"/>
          <w:szCs w:val="28"/>
          <w:rtl/>
        </w:rPr>
        <w:t>نعالج</w:t>
      </w:r>
      <w:r w:rsidRPr="00B03C6A">
        <w:rPr>
          <w:rFonts w:cs="Tahoma" w:hint="cs"/>
          <w:sz w:val="28"/>
          <w:szCs w:val="28"/>
          <w:rtl/>
        </w:rPr>
        <w:t xml:space="preserve"> الآخرين</w:t>
      </w:r>
    </w:p>
    <w:p w:rsidR="00B03C6A" w:rsidRDefault="00B03C6A" w:rsidP="00B03C6A">
      <w:pPr>
        <w:pStyle w:val="Default"/>
      </w:pPr>
    </w:p>
    <w:p w:rsidR="00B03C6A" w:rsidRPr="00B03C6A" w:rsidRDefault="00B03C6A" w:rsidP="00B03C6A">
      <w:pPr>
        <w:pStyle w:val="Pa2"/>
        <w:jc w:val="both"/>
        <w:rPr>
          <w:rFonts w:cs="Roboto Slab"/>
          <w:sz w:val="28"/>
          <w:szCs w:val="28"/>
        </w:rPr>
      </w:pPr>
      <w:r w:rsidRPr="00B03C6A">
        <w:rPr>
          <w:rStyle w:val="A3"/>
          <w:rFonts w:cstheme="minorBidi"/>
          <w:color w:val="auto"/>
          <w:sz w:val="28"/>
          <w:szCs w:val="28"/>
        </w:rPr>
        <w:t xml:space="preserve">As mentioned before, the </w:t>
      </w:r>
      <w:r w:rsidRPr="00B03C6A">
        <w:rPr>
          <w:rStyle w:val="A3"/>
          <w:b/>
          <w:bCs/>
          <w:color w:val="auto"/>
          <w:sz w:val="28"/>
          <w:szCs w:val="28"/>
        </w:rPr>
        <w:t xml:space="preserve">use of natural elements </w:t>
      </w:r>
      <w:r w:rsidRPr="00B03C6A">
        <w:rPr>
          <w:rStyle w:val="A3"/>
          <w:color w:val="auto"/>
          <w:sz w:val="28"/>
          <w:szCs w:val="28"/>
        </w:rPr>
        <w:t xml:space="preserve">can be considerably helpful in achieving a state of meditation. </w:t>
      </w:r>
    </w:p>
    <w:p w:rsidR="00B03C6A" w:rsidRPr="00B03C6A" w:rsidRDefault="00B03C6A" w:rsidP="00B03C6A">
      <w:pPr>
        <w:pStyle w:val="Pa2"/>
        <w:jc w:val="both"/>
        <w:rPr>
          <w:rFonts w:cs="Roboto Slab"/>
          <w:sz w:val="28"/>
          <w:szCs w:val="28"/>
        </w:rPr>
      </w:pPr>
      <w:r w:rsidRPr="00B03C6A">
        <w:rPr>
          <w:rStyle w:val="A3"/>
          <w:color w:val="auto"/>
          <w:sz w:val="28"/>
          <w:szCs w:val="28"/>
        </w:rPr>
        <w:t xml:space="preserve">It is very effective to meditate sitting on the earth. Due also to the force of gravity, the Mother Earth is able to </w:t>
      </w:r>
      <w:r w:rsidRPr="00B03C6A">
        <w:rPr>
          <w:rStyle w:val="A3"/>
          <w:b/>
          <w:bCs/>
          <w:color w:val="auto"/>
          <w:sz w:val="28"/>
          <w:szCs w:val="28"/>
        </w:rPr>
        <w:t>absorb our tensions</w:t>
      </w:r>
      <w:r w:rsidRPr="00B03C6A">
        <w:rPr>
          <w:rStyle w:val="A3"/>
          <w:color w:val="auto"/>
          <w:sz w:val="28"/>
          <w:szCs w:val="28"/>
        </w:rPr>
        <w:t xml:space="preserve">. </w:t>
      </w:r>
    </w:p>
    <w:p w:rsidR="00B03C6A" w:rsidRPr="00B03C6A" w:rsidRDefault="00B03C6A" w:rsidP="00B03C6A">
      <w:pPr>
        <w:pStyle w:val="Pa2"/>
        <w:jc w:val="both"/>
        <w:rPr>
          <w:rFonts w:cs="Roboto Slab"/>
          <w:sz w:val="28"/>
          <w:szCs w:val="28"/>
        </w:rPr>
      </w:pPr>
      <w:r w:rsidRPr="00B03C6A">
        <w:rPr>
          <w:rStyle w:val="A3"/>
          <w:color w:val="auto"/>
          <w:sz w:val="28"/>
          <w:szCs w:val="28"/>
        </w:rPr>
        <w:t xml:space="preserve">In this way, we can help to lighten both our energy channels. The </w:t>
      </w:r>
      <w:r w:rsidRPr="00B03C6A">
        <w:rPr>
          <w:rStyle w:val="A3"/>
          <w:b/>
          <w:bCs/>
          <w:color w:val="auto"/>
          <w:sz w:val="28"/>
          <w:szCs w:val="28"/>
        </w:rPr>
        <w:t>right channel</w:t>
      </w:r>
      <w:r w:rsidRPr="00B03C6A">
        <w:rPr>
          <w:rStyle w:val="A3"/>
          <w:color w:val="auto"/>
          <w:sz w:val="28"/>
          <w:szCs w:val="28"/>
        </w:rPr>
        <w:t xml:space="preserve">, which is the side of action and future planning, </w:t>
      </w:r>
      <w:proofErr w:type="spellStart"/>
      <w:proofErr w:type="gramStart"/>
      <w:r w:rsidRPr="00B03C6A">
        <w:rPr>
          <w:rStyle w:val="A3"/>
          <w:color w:val="auto"/>
          <w:sz w:val="28"/>
          <w:szCs w:val="28"/>
        </w:rPr>
        <w:t>il</w:t>
      </w:r>
      <w:proofErr w:type="spellEnd"/>
      <w:proofErr w:type="gramEnd"/>
      <w:r w:rsidRPr="00B03C6A">
        <w:rPr>
          <w:rStyle w:val="A3"/>
          <w:color w:val="auto"/>
          <w:sz w:val="28"/>
          <w:szCs w:val="28"/>
        </w:rPr>
        <w:t xml:space="preserve"> cooled down with the use of refreshing elements such us water and air.</w:t>
      </w:r>
    </w:p>
    <w:p w:rsidR="00B03C6A" w:rsidRPr="00B03C6A" w:rsidRDefault="00B03C6A" w:rsidP="00B03C6A">
      <w:pPr>
        <w:pStyle w:val="Pa2"/>
        <w:jc w:val="both"/>
        <w:rPr>
          <w:rFonts w:cs="Roboto Slab"/>
          <w:sz w:val="28"/>
          <w:szCs w:val="28"/>
        </w:rPr>
      </w:pPr>
      <w:r w:rsidRPr="00B03C6A">
        <w:rPr>
          <w:rStyle w:val="A3"/>
          <w:color w:val="auto"/>
          <w:sz w:val="28"/>
          <w:szCs w:val="28"/>
        </w:rPr>
        <w:t xml:space="preserve">The </w:t>
      </w:r>
      <w:r w:rsidRPr="00B03C6A">
        <w:rPr>
          <w:rStyle w:val="A3"/>
          <w:b/>
          <w:bCs/>
          <w:color w:val="auto"/>
          <w:sz w:val="28"/>
          <w:szCs w:val="28"/>
        </w:rPr>
        <w:t>left channel</w:t>
      </w:r>
      <w:r w:rsidRPr="00B03C6A">
        <w:rPr>
          <w:rStyle w:val="A3"/>
          <w:color w:val="auto"/>
          <w:sz w:val="28"/>
          <w:szCs w:val="28"/>
        </w:rPr>
        <w:t>, being our channel of desire and emotions, can be balanced with use of a candle.</w:t>
      </w:r>
    </w:p>
    <w:p w:rsidR="00B03C6A" w:rsidRPr="00B03C6A" w:rsidRDefault="00B03C6A" w:rsidP="00B03C6A">
      <w:pPr>
        <w:pStyle w:val="Pa2"/>
        <w:jc w:val="both"/>
        <w:rPr>
          <w:rFonts w:cs="Roboto Slab"/>
          <w:sz w:val="28"/>
          <w:szCs w:val="28"/>
        </w:rPr>
      </w:pPr>
      <w:r w:rsidRPr="00B03C6A">
        <w:rPr>
          <w:rStyle w:val="A3"/>
          <w:color w:val="auto"/>
          <w:sz w:val="28"/>
          <w:szCs w:val="28"/>
        </w:rPr>
        <w:t>The benefits are easily obtained using everyday items: for example, you can meditate while soaking your feet in warm salty water (</w:t>
      </w:r>
      <w:proofErr w:type="spellStart"/>
      <w:r w:rsidRPr="00B03C6A">
        <w:rPr>
          <w:rStyle w:val="A3"/>
          <w:color w:val="auto"/>
          <w:sz w:val="28"/>
          <w:szCs w:val="28"/>
        </w:rPr>
        <w:t>footsoak</w:t>
      </w:r>
      <w:proofErr w:type="spellEnd"/>
      <w:r w:rsidRPr="00B03C6A">
        <w:rPr>
          <w:rStyle w:val="A3"/>
          <w:color w:val="auto"/>
          <w:sz w:val="28"/>
          <w:szCs w:val="28"/>
        </w:rPr>
        <w:t xml:space="preserve">). By the time we reach the state of ‘thoughtless awareness’ not only are we </w:t>
      </w:r>
      <w:r w:rsidRPr="00B03C6A">
        <w:rPr>
          <w:rStyle w:val="A3"/>
          <w:b/>
          <w:bCs/>
          <w:color w:val="auto"/>
          <w:sz w:val="28"/>
          <w:szCs w:val="28"/>
        </w:rPr>
        <w:t>aware of our own chakras</w:t>
      </w:r>
      <w:r w:rsidRPr="00B03C6A">
        <w:rPr>
          <w:rStyle w:val="A3"/>
          <w:color w:val="auto"/>
          <w:sz w:val="28"/>
          <w:szCs w:val="28"/>
        </w:rPr>
        <w:t xml:space="preserve">, but we can feel those of </w:t>
      </w:r>
      <w:r w:rsidRPr="00B03C6A">
        <w:rPr>
          <w:rStyle w:val="A3"/>
          <w:b/>
          <w:bCs/>
          <w:color w:val="auto"/>
          <w:sz w:val="28"/>
          <w:szCs w:val="28"/>
        </w:rPr>
        <w:t>the people around us</w:t>
      </w:r>
      <w:r w:rsidRPr="00B03C6A">
        <w:rPr>
          <w:rStyle w:val="A3"/>
          <w:color w:val="auto"/>
          <w:sz w:val="28"/>
          <w:szCs w:val="28"/>
        </w:rPr>
        <w:t xml:space="preserve">. </w:t>
      </w:r>
    </w:p>
    <w:p w:rsidR="00B03C6A" w:rsidRPr="00B03C6A" w:rsidRDefault="00B03C6A" w:rsidP="00B03C6A">
      <w:pPr>
        <w:pStyle w:val="Pa2"/>
        <w:jc w:val="both"/>
        <w:rPr>
          <w:rFonts w:cs="Roboto Slab"/>
          <w:sz w:val="28"/>
          <w:szCs w:val="28"/>
        </w:rPr>
      </w:pPr>
      <w:r w:rsidRPr="00B03C6A">
        <w:rPr>
          <w:rStyle w:val="A3"/>
          <w:color w:val="auto"/>
          <w:sz w:val="28"/>
          <w:szCs w:val="28"/>
        </w:rPr>
        <w:lastRenderedPageBreak/>
        <w:t xml:space="preserve">In fact, the awakening of the Kundalini helps to purify our attention and allows us to have a deeper understanding of our existence. This sensitivity also allows us to identify, with practice, the subtle </w:t>
      </w:r>
      <w:r w:rsidRPr="00B03C6A">
        <w:rPr>
          <w:rStyle w:val="A3"/>
          <w:b/>
          <w:bCs/>
          <w:color w:val="auto"/>
          <w:sz w:val="28"/>
          <w:szCs w:val="28"/>
        </w:rPr>
        <w:t xml:space="preserve">energy of other people </w:t>
      </w:r>
      <w:r w:rsidRPr="00B03C6A">
        <w:rPr>
          <w:rStyle w:val="A3"/>
          <w:color w:val="auto"/>
          <w:sz w:val="28"/>
          <w:szCs w:val="28"/>
        </w:rPr>
        <w:t xml:space="preserve">by putting our enlightened attention on them. </w:t>
      </w:r>
    </w:p>
    <w:p w:rsidR="00B03C6A" w:rsidRDefault="00B03C6A" w:rsidP="00B03C6A">
      <w:pPr>
        <w:pStyle w:val="Default"/>
        <w:rPr>
          <w:rStyle w:val="A3"/>
          <w:color w:val="auto"/>
          <w:sz w:val="28"/>
          <w:szCs w:val="28"/>
          <w:rtl/>
        </w:rPr>
      </w:pPr>
      <w:r w:rsidRPr="00B03C6A">
        <w:rPr>
          <w:rStyle w:val="A3"/>
          <w:color w:val="auto"/>
          <w:sz w:val="28"/>
          <w:szCs w:val="28"/>
        </w:rPr>
        <w:t xml:space="preserve">As a result, our </w:t>
      </w:r>
      <w:r w:rsidRPr="00B03C6A">
        <w:rPr>
          <w:rStyle w:val="A3"/>
          <w:b/>
          <w:bCs/>
          <w:color w:val="auto"/>
          <w:sz w:val="28"/>
          <w:szCs w:val="28"/>
        </w:rPr>
        <w:t>understanding of ourselves, of others and of our interpersonal relationships increases, improving our integration with the rest of the world</w:t>
      </w:r>
      <w:r w:rsidRPr="00B03C6A">
        <w:rPr>
          <w:rStyle w:val="A3"/>
          <w:color w:val="auto"/>
          <w:sz w:val="28"/>
          <w:szCs w:val="28"/>
        </w:rPr>
        <w:t>. In this way, we are able to know better our ‘true’ selves.</w:t>
      </w:r>
    </w:p>
    <w:p w:rsidR="00B03C6A" w:rsidRDefault="00B03C6A" w:rsidP="00B03C6A">
      <w:pPr>
        <w:pStyle w:val="Default"/>
        <w:bidi/>
        <w:rPr>
          <w:rStyle w:val="A3"/>
          <w:color w:val="auto"/>
          <w:sz w:val="28"/>
          <w:szCs w:val="28"/>
          <w:rtl/>
        </w:rPr>
      </w:pPr>
    </w:p>
    <w:p w:rsidR="00B03C6A" w:rsidRDefault="00B03C6A" w:rsidP="00B03C6A">
      <w:pPr>
        <w:pStyle w:val="Default"/>
        <w:bidi/>
        <w:rPr>
          <w:rFonts w:asciiTheme="majorBidi" w:hAnsiTheme="majorBidi" w:cstheme="majorBidi"/>
          <w:sz w:val="28"/>
          <w:szCs w:val="28"/>
          <w:rtl/>
        </w:rPr>
      </w:pPr>
      <w:r w:rsidRPr="00B03C6A">
        <w:rPr>
          <w:rFonts w:asciiTheme="majorBidi" w:hAnsiTheme="majorBidi" w:cstheme="majorBidi"/>
          <w:sz w:val="28"/>
          <w:szCs w:val="28"/>
          <w:rtl/>
        </w:rPr>
        <w:t xml:space="preserve">كما ذكر سابقا إن إستعمال </w:t>
      </w:r>
      <w:r w:rsidRPr="00322156">
        <w:rPr>
          <w:rFonts w:asciiTheme="majorBidi" w:hAnsiTheme="majorBidi" w:cstheme="majorBidi"/>
          <w:b/>
          <w:bCs/>
          <w:sz w:val="28"/>
          <w:szCs w:val="28"/>
          <w:rtl/>
        </w:rPr>
        <w:t>العناصر الطبيعية</w:t>
      </w:r>
      <w:r>
        <w:rPr>
          <w:rFonts w:asciiTheme="majorBidi" w:hAnsiTheme="majorBidi" w:cstheme="majorBidi" w:hint="cs"/>
          <w:sz w:val="28"/>
          <w:szCs w:val="28"/>
          <w:rtl/>
        </w:rPr>
        <w:t xml:space="preserve"> يساعد جدا في الوصول إلى حالة التأمل. </w:t>
      </w:r>
    </w:p>
    <w:p w:rsidR="00B03C6A" w:rsidRDefault="00614E5D" w:rsidP="00614E5D">
      <w:pPr>
        <w:pStyle w:val="Default"/>
        <w:bidi/>
        <w:rPr>
          <w:rFonts w:asciiTheme="majorBidi" w:hAnsiTheme="majorBidi" w:cstheme="majorBidi"/>
          <w:sz w:val="28"/>
          <w:szCs w:val="28"/>
          <w:rtl/>
        </w:rPr>
      </w:pPr>
      <w:r>
        <w:rPr>
          <w:rFonts w:asciiTheme="majorBidi" w:hAnsiTheme="majorBidi" w:cstheme="majorBidi" w:hint="cs"/>
          <w:sz w:val="28"/>
          <w:szCs w:val="28"/>
          <w:rtl/>
        </w:rPr>
        <w:t>التأمل يصبح فعّالا جدا عند الجلوس على الأرض</w:t>
      </w:r>
      <w:r w:rsidR="00B03C6A">
        <w:rPr>
          <w:rFonts w:asciiTheme="majorBidi" w:hAnsiTheme="majorBidi" w:cstheme="majorBidi" w:hint="cs"/>
          <w:sz w:val="28"/>
          <w:szCs w:val="28"/>
          <w:rtl/>
        </w:rPr>
        <w:t>.</w:t>
      </w:r>
      <w:r w:rsidR="009D5511">
        <w:rPr>
          <w:rFonts w:asciiTheme="majorBidi" w:hAnsiTheme="majorBidi" w:cstheme="majorBidi" w:hint="cs"/>
          <w:sz w:val="28"/>
          <w:szCs w:val="28"/>
          <w:rtl/>
        </w:rPr>
        <w:t xml:space="preserve"> كذلك إن أمنا الأرض تستطيع </w:t>
      </w:r>
      <w:r w:rsidR="009D5511" w:rsidRPr="00392ADE">
        <w:rPr>
          <w:rFonts w:asciiTheme="majorBidi" w:hAnsiTheme="majorBidi" w:cstheme="majorBidi" w:hint="cs"/>
          <w:b/>
          <w:bCs/>
          <w:sz w:val="28"/>
          <w:szCs w:val="28"/>
          <w:rtl/>
        </w:rPr>
        <w:t xml:space="preserve">إمتصاص </w:t>
      </w:r>
      <w:r w:rsidR="009D5511" w:rsidRPr="00322156">
        <w:rPr>
          <w:rFonts w:asciiTheme="majorBidi" w:hAnsiTheme="majorBidi" w:cstheme="majorBidi" w:hint="cs"/>
          <w:b/>
          <w:bCs/>
          <w:sz w:val="28"/>
          <w:szCs w:val="28"/>
          <w:rtl/>
        </w:rPr>
        <w:t>توتراتنا</w:t>
      </w:r>
      <w:r w:rsidR="009D5511">
        <w:rPr>
          <w:rFonts w:asciiTheme="majorBidi" w:hAnsiTheme="majorBidi" w:cstheme="majorBidi" w:hint="cs"/>
          <w:sz w:val="28"/>
          <w:szCs w:val="28"/>
          <w:rtl/>
        </w:rPr>
        <w:t xml:space="preserve"> بسبب قوة الجاذبية</w:t>
      </w:r>
      <w:r w:rsidR="00392ADE">
        <w:rPr>
          <w:rFonts w:asciiTheme="majorBidi" w:hAnsiTheme="majorBidi" w:cstheme="majorBidi" w:hint="cs"/>
          <w:sz w:val="28"/>
          <w:szCs w:val="28"/>
          <w:rtl/>
        </w:rPr>
        <w:t>.</w:t>
      </w:r>
    </w:p>
    <w:p w:rsidR="00392ADE" w:rsidRDefault="00392ADE" w:rsidP="00392ADE">
      <w:pPr>
        <w:pStyle w:val="Default"/>
        <w:bidi/>
        <w:rPr>
          <w:rFonts w:asciiTheme="majorBidi" w:hAnsiTheme="majorBidi" w:cstheme="majorBidi"/>
          <w:sz w:val="28"/>
          <w:szCs w:val="28"/>
          <w:rtl/>
        </w:rPr>
      </w:pPr>
      <w:r>
        <w:rPr>
          <w:rFonts w:asciiTheme="majorBidi" w:hAnsiTheme="majorBidi" w:cstheme="majorBidi" w:hint="cs"/>
          <w:sz w:val="28"/>
          <w:szCs w:val="28"/>
          <w:rtl/>
        </w:rPr>
        <w:t xml:space="preserve">بهذه الطريقة، يمكننا تنقية طاقة القناتين العصبيتين. </w:t>
      </w:r>
      <w:r w:rsidRPr="00392ADE">
        <w:rPr>
          <w:rFonts w:asciiTheme="majorBidi" w:hAnsiTheme="majorBidi" w:cstheme="majorBidi" w:hint="cs"/>
          <w:b/>
          <w:bCs/>
          <w:sz w:val="28"/>
          <w:szCs w:val="28"/>
          <w:rtl/>
        </w:rPr>
        <w:t>القناة اليمنى</w:t>
      </w:r>
      <w:r>
        <w:rPr>
          <w:rFonts w:asciiTheme="majorBidi" w:hAnsiTheme="majorBidi" w:cstheme="majorBidi" w:hint="cs"/>
          <w:sz w:val="28"/>
          <w:szCs w:val="28"/>
          <w:rtl/>
        </w:rPr>
        <w:t xml:space="preserve"> التى تمثل جهة العمل والتخطيط للمستقبل، إنها تبر</w:t>
      </w:r>
      <w:r w:rsidR="00614E5D">
        <w:rPr>
          <w:rFonts w:asciiTheme="majorBidi" w:hAnsiTheme="majorBidi" w:cstheme="majorBidi" w:hint="cs"/>
          <w:sz w:val="28"/>
          <w:szCs w:val="28"/>
          <w:rtl/>
        </w:rPr>
        <w:t>ّ</w:t>
      </w:r>
      <w:r>
        <w:rPr>
          <w:rFonts w:asciiTheme="majorBidi" w:hAnsiTheme="majorBidi" w:cstheme="majorBidi" w:hint="cs"/>
          <w:sz w:val="28"/>
          <w:szCs w:val="28"/>
          <w:rtl/>
        </w:rPr>
        <w:t>د باستعمال العناصر المنعشة مثل الماء والهواء.</w:t>
      </w:r>
    </w:p>
    <w:p w:rsidR="00392ADE" w:rsidRDefault="00392ADE" w:rsidP="00392ADE">
      <w:pPr>
        <w:pStyle w:val="Default"/>
        <w:bidi/>
        <w:rPr>
          <w:rFonts w:asciiTheme="majorBidi" w:hAnsiTheme="majorBidi" w:cstheme="majorBidi"/>
          <w:sz w:val="28"/>
          <w:szCs w:val="28"/>
          <w:rtl/>
        </w:rPr>
      </w:pPr>
      <w:r w:rsidRPr="00322156">
        <w:rPr>
          <w:rFonts w:asciiTheme="majorBidi" w:hAnsiTheme="majorBidi" w:cstheme="majorBidi" w:hint="cs"/>
          <w:b/>
          <w:bCs/>
          <w:sz w:val="28"/>
          <w:szCs w:val="28"/>
          <w:rtl/>
        </w:rPr>
        <w:t>القناة اليسرى،</w:t>
      </w:r>
      <w:r>
        <w:rPr>
          <w:rFonts w:asciiTheme="majorBidi" w:hAnsiTheme="majorBidi" w:cstheme="majorBidi" w:hint="cs"/>
          <w:sz w:val="28"/>
          <w:szCs w:val="28"/>
          <w:rtl/>
        </w:rPr>
        <w:t xml:space="preserve"> إنها قناة الرغبات والمشاعر، يمكن معالجتها بواسطة الشمع.</w:t>
      </w:r>
    </w:p>
    <w:p w:rsidR="00AE0AF5" w:rsidRDefault="00AE0AF5" w:rsidP="00AE0AF5">
      <w:pPr>
        <w:pStyle w:val="Default"/>
        <w:bidi/>
        <w:rPr>
          <w:rFonts w:asciiTheme="majorBidi" w:hAnsiTheme="majorBidi" w:cstheme="majorBidi"/>
          <w:b/>
          <w:bCs/>
          <w:sz w:val="28"/>
          <w:szCs w:val="28"/>
          <w:rtl/>
        </w:rPr>
      </w:pPr>
      <w:r>
        <w:rPr>
          <w:rFonts w:asciiTheme="majorBidi" w:hAnsiTheme="majorBidi" w:cstheme="majorBidi" w:hint="cs"/>
          <w:sz w:val="28"/>
          <w:szCs w:val="28"/>
          <w:rtl/>
        </w:rPr>
        <w:t xml:space="preserve">نحصل على الفوائد بسهولة باستخدام يوميا التقنيات المعالجة: مثلا يمكن التأمل مع نقع الرجلين بالماء الفاتر والملح. فعندما نصل الى حالة "الوعي من دون أفكار" ليس فقط </w:t>
      </w:r>
      <w:r w:rsidRPr="00AE0AF5">
        <w:rPr>
          <w:rFonts w:asciiTheme="majorBidi" w:hAnsiTheme="majorBidi" w:cstheme="majorBidi" w:hint="cs"/>
          <w:b/>
          <w:bCs/>
          <w:sz w:val="28"/>
          <w:szCs w:val="28"/>
          <w:rtl/>
        </w:rPr>
        <w:t>نشعر بشكراتنا</w:t>
      </w:r>
      <w:r>
        <w:rPr>
          <w:rFonts w:asciiTheme="majorBidi" w:hAnsiTheme="majorBidi" w:cstheme="majorBidi" w:hint="cs"/>
          <w:sz w:val="28"/>
          <w:szCs w:val="28"/>
          <w:rtl/>
        </w:rPr>
        <w:t xml:space="preserve">، لا بل نحس أيضا </w:t>
      </w:r>
      <w:r w:rsidRPr="00AE0AF5">
        <w:rPr>
          <w:rFonts w:asciiTheme="majorBidi" w:hAnsiTheme="majorBidi" w:cstheme="majorBidi" w:hint="cs"/>
          <w:b/>
          <w:bCs/>
          <w:sz w:val="28"/>
          <w:szCs w:val="28"/>
          <w:rtl/>
        </w:rPr>
        <w:t>بشكرات الناس من حولنا.</w:t>
      </w:r>
    </w:p>
    <w:p w:rsidR="00AE0AF5" w:rsidRDefault="00AE0AF5" w:rsidP="00360B73">
      <w:pPr>
        <w:pStyle w:val="Default"/>
        <w:bidi/>
        <w:rPr>
          <w:rFonts w:asciiTheme="majorBidi" w:hAnsiTheme="majorBidi" w:cstheme="majorBidi"/>
          <w:sz w:val="28"/>
          <w:szCs w:val="28"/>
          <w:rtl/>
        </w:rPr>
      </w:pPr>
      <w:r w:rsidRPr="00AE0AF5">
        <w:rPr>
          <w:rFonts w:asciiTheme="majorBidi" w:hAnsiTheme="majorBidi" w:cstheme="majorBidi" w:hint="cs"/>
          <w:sz w:val="28"/>
          <w:szCs w:val="28"/>
          <w:rtl/>
        </w:rPr>
        <w:t>في الواقع، إن توعية الكونداليني</w:t>
      </w:r>
      <w:r w:rsidR="00614E5D">
        <w:rPr>
          <w:rFonts w:asciiTheme="majorBidi" w:hAnsiTheme="majorBidi" w:cstheme="majorBidi" w:hint="cs"/>
          <w:sz w:val="28"/>
          <w:szCs w:val="28"/>
          <w:rtl/>
        </w:rPr>
        <w:t xml:space="preserve"> تساعد على</w:t>
      </w:r>
      <w:r w:rsidRPr="00AE0AF5">
        <w:rPr>
          <w:rFonts w:asciiTheme="majorBidi" w:hAnsiTheme="majorBidi" w:cstheme="majorBidi" w:hint="cs"/>
          <w:sz w:val="28"/>
          <w:szCs w:val="28"/>
          <w:rtl/>
        </w:rPr>
        <w:t xml:space="preserve"> </w:t>
      </w:r>
      <w:r w:rsidR="00614E5D">
        <w:rPr>
          <w:rFonts w:asciiTheme="majorBidi" w:hAnsiTheme="majorBidi" w:cstheme="majorBidi" w:hint="cs"/>
          <w:sz w:val="28"/>
          <w:szCs w:val="28"/>
          <w:rtl/>
        </w:rPr>
        <w:t>تنقية</w:t>
      </w:r>
      <w:r w:rsidRPr="00AE0AF5">
        <w:rPr>
          <w:rFonts w:asciiTheme="majorBidi" w:hAnsiTheme="majorBidi" w:cstheme="majorBidi" w:hint="cs"/>
          <w:sz w:val="28"/>
          <w:szCs w:val="28"/>
          <w:rtl/>
        </w:rPr>
        <w:t xml:space="preserve"> إنتباهنا</w:t>
      </w:r>
      <w:r>
        <w:rPr>
          <w:rFonts w:asciiTheme="majorBidi" w:hAnsiTheme="majorBidi" w:cstheme="majorBidi" w:hint="cs"/>
          <w:sz w:val="28"/>
          <w:szCs w:val="28"/>
          <w:rtl/>
        </w:rPr>
        <w:t xml:space="preserve"> و</w:t>
      </w:r>
      <w:r w:rsidR="00614E5D">
        <w:rPr>
          <w:rFonts w:asciiTheme="majorBidi" w:hAnsiTheme="majorBidi" w:cstheme="majorBidi" w:hint="cs"/>
          <w:sz w:val="28"/>
          <w:szCs w:val="28"/>
          <w:rtl/>
        </w:rPr>
        <w:t>تسمح لنا بفهم وجودنا بعمق. هذا</w:t>
      </w:r>
      <w:r>
        <w:rPr>
          <w:rFonts w:asciiTheme="majorBidi" w:hAnsiTheme="majorBidi" w:cstheme="majorBidi" w:hint="cs"/>
          <w:sz w:val="28"/>
          <w:szCs w:val="28"/>
          <w:rtl/>
        </w:rPr>
        <w:t xml:space="preserve"> الحس العميق </w:t>
      </w:r>
      <w:r w:rsidR="00360B73">
        <w:rPr>
          <w:rFonts w:asciiTheme="majorBidi" w:hAnsiTheme="majorBidi" w:cstheme="majorBidi" w:hint="cs"/>
          <w:sz w:val="28"/>
          <w:szCs w:val="28"/>
          <w:rtl/>
        </w:rPr>
        <w:t>يسمح لنا أيضا ب</w:t>
      </w:r>
      <w:r w:rsidR="00413F03">
        <w:rPr>
          <w:rFonts w:asciiTheme="majorBidi" w:hAnsiTheme="majorBidi" w:cstheme="majorBidi" w:hint="cs"/>
          <w:sz w:val="28"/>
          <w:szCs w:val="28"/>
          <w:rtl/>
        </w:rPr>
        <w:t xml:space="preserve">إكتشاف </w:t>
      </w:r>
      <w:r w:rsidR="00413F03" w:rsidRPr="00322156">
        <w:rPr>
          <w:rFonts w:asciiTheme="majorBidi" w:hAnsiTheme="majorBidi" w:cstheme="majorBidi" w:hint="cs"/>
          <w:b/>
          <w:bCs/>
          <w:sz w:val="28"/>
          <w:szCs w:val="28"/>
          <w:rtl/>
        </w:rPr>
        <w:t>الطاقة اللطيفة عند الآخرين</w:t>
      </w:r>
      <w:r w:rsidR="00413F03">
        <w:rPr>
          <w:rFonts w:asciiTheme="majorBidi" w:hAnsiTheme="majorBidi" w:cstheme="majorBidi" w:hint="cs"/>
          <w:sz w:val="28"/>
          <w:szCs w:val="28"/>
          <w:rtl/>
        </w:rPr>
        <w:t xml:space="preserve"> وذلك من مجرد </w:t>
      </w:r>
      <w:r w:rsidR="00360B73">
        <w:rPr>
          <w:rFonts w:asciiTheme="majorBidi" w:hAnsiTheme="majorBidi" w:cstheme="majorBidi" w:hint="cs"/>
          <w:sz w:val="28"/>
          <w:szCs w:val="28"/>
          <w:rtl/>
        </w:rPr>
        <w:t>أن</w:t>
      </w:r>
      <w:r w:rsidR="00413F03">
        <w:rPr>
          <w:rFonts w:asciiTheme="majorBidi" w:hAnsiTheme="majorBidi" w:cstheme="majorBidi" w:hint="cs"/>
          <w:sz w:val="28"/>
          <w:szCs w:val="28"/>
          <w:rtl/>
        </w:rPr>
        <w:t xml:space="preserve"> نضع إنتباهنا عليهم</w:t>
      </w:r>
      <w:r w:rsidR="00413F03" w:rsidRPr="00413F03">
        <w:rPr>
          <w:rFonts w:asciiTheme="majorBidi" w:hAnsiTheme="majorBidi" w:cstheme="majorBidi" w:hint="cs"/>
          <w:sz w:val="28"/>
          <w:szCs w:val="28"/>
          <w:rtl/>
        </w:rPr>
        <w:t xml:space="preserve"> </w:t>
      </w:r>
      <w:r w:rsidR="00413F03">
        <w:rPr>
          <w:rFonts w:asciiTheme="majorBidi" w:hAnsiTheme="majorBidi" w:cstheme="majorBidi" w:hint="cs"/>
          <w:sz w:val="28"/>
          <w:szCs w:val="28"/>
          <w:rtl/>
        </w:rPr>
        <w:t>بعمق</w:t>
      </w:r>
      <w:r w:rsidR="00360B73">
        <w:rPr>
          <w:rFonts w:asciiTheme="majorBidi" w:hAnsiTheme="majorBidi" w:cstheme="majorBidi" w:hint="cs"/>
          <w:sz w:val="28"/>
          <w:szCs w:val="28"/>
          <w:rtl/>
        </w:rPr>
        <w:t>، وذلك بعد الممارسة واكتساب الخبرة</w:t>
      </w:r>
      <w:r w:rsidR="00413F03">
        <w:rPr>
          <w:rFonts w:asciiTheme="majorBidi" w:hAnsiTheme="majorBidi" w:cstheme="majorBidi" w:hint="cs"/>
          <w:sz w:val="28"/>
          <w:szCs w:val="28"/>
          <w:rtl/>
        </w:rPr>
        <w:t>.</w:t>
      </w:r>
    </w:p>
    <w:p w:rsidR="00413F03" w:rsidRDefault="00413F03" w:rsidP="00413F03">
      <w:pPr>
        <w:pStyle w:val="Default"/>
        <w:bidi/>
        <w:rPr>
          <w:rFonts w:asciiTheme="majorBidi" w:hAnsiTheme="majorBidi" w:cstheme="majorBidi"/>
          <w:b/>
          <w:bCs/>
          <w:sz w:val="28"/>
          <w:szCs w:val="28"/>
          <w:rtl/>
        </w:rPr>
      </w:pPr>
      <w:r>
        <w:rPr>
          <w:rFonts w:asciiTheme="majorBidi" w:hAnsiTheme="majorBidi" w:cstheme="majorBidi" w:hint="cs"/>
          <w:sz w:val="28"/>
          <w:szCs w:val="28"/>
          <w:rtl/>
        </w:rPr>
        <w:t xml:space="preserve">ونتيجة لذلك </w:t>
      </w:r>
      <w:r w:rsidRPr="00322156">
        <w:rPr>
          <w:rFonts w:asciiTheme="majorBidi" w:hAnsiTheme="majorBidi" w:cstheme="majorBidi" w:hint="cs"/>
          <w:b/>
          <w:bCs/>
          <w:sz w:val="28"/>
          <w:szCs w:val="28"/>
          <w:rtl/>
        </w:rPr>
        <w:t xml:space="preserve">مفهومنا لنفسنا وللآخرين وعلاقاتنا الشخصية مع الآخرين تزداد، </w:t>
      </w:r>
      <w:r w:rsidR="00F40C4F" w:rsidRPr="00322156">
        <w:rPr>
          <w:rFonts w:asciiTheme="majorBidi" w:hAnsiTheme="majorBidi" w:cstheme="majorBidi" w:hint="cs"/>
          <w:b/>
          <w:bCs/>
          <w:sz w:val="28"/>
          <w:szCs w:val="28"/>
          <w:rtl/>
        </w:rPr>
        <w:t>فيتحسّن إندماجنا مع باقي العالم</w:t>
      </w:r>
      <w:r w:rsidR="00322156" w:rsidRPr="00322156">
        <w:rPr>
          <w:rFonts w:asciiTheme="majorBidi" w:hAnsiTheme="majorBidi" w:cstheme="majorBidi" w:hint="cs"/>
          <w:b/>
          <w:bCs/>
          <w:sz w:val="28"/>
          <w:szCs w:val="28"/>
          <w:rtl/>
        </w:rPr>
        <w:t>.</w:t>
      </w:r>
    </w:p>
    <w:p w:rsidR="00322156" w:rsidRDefault="00322156" w:rsidP="00322156">
      <w:pPr>
        <w:pStyle w:val="Default"/>
        <w:bidi/>
        <w:rPr>
          <w:rFonts w:asciiTheme="majorBidi" w:hAnsiTheme="majorBidi" w:cstheme="majorBidi"/>
          <w:sz w:val="28"/>
          <w:szCs w:val="28"/>
        </w:rPr>
      </w:pPr>
      <w:r w:rsidRPr="00322156">
        <w:rPr>
          <w:rFonts w:asciiTheme="majorBidi" w:hAnsiTheme="majorBidi" w:cstheme="majorBidi" w:hint="cs"/>
          <w:sz w:val="28"/>
          <w:szCs w:val="28"/>
          <w:rtl/>
        </w:rPr>
        <w:t>فبهذه الطريقة، إننا نستطيع معرفة "حقيقة" نفسنا بشكل أفضل.</w:t>
      </w:r>
    </w:p>
    <w:p w:rsidR="00E83132" w:rsidRDefault="00E83132" w:rsidP="00E83132">
      <w:pPr>
        <w:pStyle w:val="Default"/>
        <w:bidi/>
        <w:rPr>
          <w:rFonts w:asciiTheme="majorBidi" w:hAnsiTheme="majorBidi" w:cstheme="majorBidi"/>
          <w:sz w:val="28"/>
          <w:szCs w:val="28"/>
        </w:rPr>
      </w:pPr>
    </w:p>
    <w:p w:rsidR="00E83132" w:rsidRPr="00E83132" w:rsidRDefault="00E83132" w:rsidP="00E83132">
      <w:pPr>
        <w:pStyle w:val="Default"/>
        <w:bidi/>
        <w:rPr>
          <w:rFonts w:asciiTheme="majorBidi" w:hAnsiTheme="majorBidi" w:cstheme="majorBidi"/>
          <w:sz w:val="28"/>
          <w:szCs w:val="28"/>
        </w:rPr>
      </w:pPr>
    </w:p>
    <w:p w:rsidR="00E83132" w:rsidRDefault="00E83132" w:rsidP="00E83132">
      <w:pPr>
        <w:pStyle w:val="Pa2"/>
        <w:jc w:val="both"/>
        <w:rPr>
          <w:rFonts w:cs="Roboto Slab"/>
          <w:sz w:val="18"/>
          <w:szCs w:val="18"/>
        </w:rPr>
      </w:pPr>
      <w:r>
        <w:rPr>
          <w:rStyle w:val="A3"/>
          <w:color w:val="auto"/>
        </w:rPr>
        <w:t xml:space="preserve"> </w:t>
      </w:r>
    </w:p>
    <w:p w:rsidR="00E83132" w:rsidRDefault="00E83132" w:rsidP="00E83132">
      <w:pPr>
        <w:pStyle w:val="Default"/>
        <w:rPr>
          <w:rFonts w:ascii="Helvetica" w:hAnsi="Helvetica" w:cs="Helvetica"/>
          <w:color w:val="auto"/>
          <w:sz w:val="12"/>
          <w:szCs w:val="12"/>
        </w:rPr>
      </w:pPr>
    </w:p>
    <w:p w:rsidR="00E83132" w:rsidRDefault="00E83132" w:rsidP="00E83132">
      <w:pPr>
        <w:pStyle w:val="Default"/>
        <w:rPr>
          <w:rFonts w:ascii="Helvetica Neue LT Std" w:hAnsi="Helvetica Neue LT Std" w:cs="Helvetica Neue LT Std"/>
          <w:b/>
          <w:bCs/>
          <w:color w:val="auto"/>
          <w:sz w:val="28"/>
          <w:szCs w:val="28"/>
          <w:rtl/>
        </w:rPr>
      </w:pPr>
      <w:r w:rsidRPr="00E83132">
        <w:rPr>
          <w:rFonts w:ascii="Helvetica Neue LT Std" w:hAnsi="Helvetica Neue LT Std" w:cs="Helvetica Neue LT Std"/>
          <w:b/>
          <w:bCs/>
          <w:color w:val="auto"/>
          <w:sz w:val="28"/>
          <w:szCs w:val="28"/>
        </w:rPr>
        <w:t>The World Day for Inner Peace</w:t>
      </w:r>
    </w:p>
    <w:p w:rsidR="00E83132" w:rsidRDefault="00E83132" w:rsidP="00E83132">
      <w:pPr>
        <w:pStyle w:val="Default"/>
        <w:rPr>
          <w:rFonts w:ascii="Helvetica Neue LT Std" w:hAnsi="Helvetica Neue LT Std" w:cs="Helvetica Neue LT Std"/>
          <w:b/>
          <w:bCs/>
          <w:color w:val="auto"/>
          <w:sz w:val="28"/>
          <w:szCs w:val="28"/>
          <w:rtl/>
        </w:rPr>
      </w:pPr>
    </w:p>
    <w:p w:rsidR="00E83132" w:rsidRDefault="00E83132" w:rsidP="00E83132">
      <w:pPr>
        <w:pStyle w:val="Default"/>
        <w:rPr>
          <w:rFonts w:ascii="Helvetica Neue LT Std" w:hAnsi="Helvetica Neue LT Std" w:cs="Helvetica Neue LT Std"/>
          <w:b/>
          <w:bCs/>
          <w:color w:val="auto"/>
          <w:sz w:val="28"/>
          <w:szCs w:val="28"/>
        </w:rPr>
      </w:pPr>
    </w:p>
    <w:p w:rsidR="00E83132" w:rsidRDefault="00E83132" w:rsidP="00E83132">
      <w:pPr>
        <w:pStyle w:val="Default"/>
        <w:bidi/>
        <w:rPr>
          <w:rFonts w:ascii="Helvetica Neue LT Std" w:hAnsi="Helvetica Neue LT Std" w:cs="Helvetica Neue LT Std"/>
          <w:b/>
          <w:bCs/>
          <w:color w:val="auto"/>
          <w:sz w:val="28"/>
          <w:szCs w:val="28"/>
        </w:rPr>
      </w:pPr>
    </w:p>
    <w:p w:rsidR="00E83132" w:rsidRDefault="00E83132" w:rsidP="00E83132">
      <w:pPr>
        <w:pStyle w:val="Default"/>
        <w:bidi/>
        <w:rPr>
          <w:rFonts w:asciiTheme="majorBidi" w:hAnsiTheme="majorBidi" w:cstheme="majorBidi"/>
          <w:b/>
          <w:bCs/>
          <w:color w:val="auto"/>
          <w:sz w:val="28"/>
          <w:szCs w:val="28"/>
          <w:rtl/>
          <w:lang w:bidi="ar-LB"/>
        </w:rPr>
      </w:pPr>
      <w:r w:rsidRPr="00E83132">
        <w:rPr>
          <w:rFonts w:asciiTheme="majorBidi" w:hAnsiTheme="majorBidi" w:cstheme="majorBidi"/>
          <w:b/>
          <w:bCs/>
          <w:color w:val="auto"/>
          <w:sz w:val="28"/>
          <w:szCs w:val="28"/>
          <w:rtl/>
          <w:lang w:bidi="ar-LB"/>
        </w:rPr>
        <w:t>اليوم</w:t>
      </w:r>
      <w:r w:rsidRPr="00E83132">
        <w:rPr>
          <w:rFonts w:asciiTheme="majorBidi" w:hAnsiTheme="majorBidi" w:cstheme="majorBidi"/>
          <w:b/>
          <w:bCs/>
          <w:color w:val="auto"/>
          <w:sz w:val="28"/>
          <w:szCs w:val="28"/>
          <w:lang w:bidi="ar-LB"/>
        </w:rPr>
        <w:t xml:space="preserve"> </w:t>
      </w:r>
      <w:r w:rsidRPr="00E83132">
        <w:rPr>
          <w:rFonts w:asciiTheme="majorBidi" w:hAnsiTheme="majorBidi" w:cstheme="majorBidi"/>
          <w:b/>
          <w:bCs/>
          <w:color w:val="auto"/>
          <w:sz w:val="28"/>
          <w:szCs w:val="28"/>
          <w:rtl/>
          <w:lang w:bidi="ar-LB"/>
        </w:rPr>
        <w:t>العلمي</w:t>
      </w:r>
      <w:r w:rsidRPr="00E83132">
        <w:rPr>
          <w:rFonts w:asciiTheme="majorBidi" w:hAnsiTheme="majorBidi" w:cstheme="majorBidi"/>
          <w:b/>
          <w:bCs/>
          <w:color w:val="auto"/>
          <w:sz w:val="28"/>
          <w:szCs w:val="28"/>
          <w:lang w:bidi="ar-LB"/>
        </w:rPr>
        <w:t xml:space="preserve"> </w:t>
      </w:r>
      <w:r>
        <w:rPr>
          <w:rFonts w:asciiTheme="majorBidi" w:hAnsiTheme="majorBidi" w:cstheme="majorBidi" w:hint="cs"/>
          <w:b/>
          <w:bCs/>
          <w:color w:val="auto"/>
          <w:sz w:val="28"/>
          <w:szCs w:val="28"/>
          <w:rtl/>
          <w:lang w:bidi="ar-LB"/>
        </w:rPr>
        <w:t>للسلام الداخلي</w:t>
      </w:r>
    </w:p>
    <w:p w:rsidR="00E83132" w:rsidRDefault="00E83132" w:rsidP="00E83132">
      <w:pPr>
        <w:pStyle w:val="Default"/>
        <w:bidi/>
        <w:rPr>
          <w:rFonts w:asciiTheme="majorBidi" w:hAnsiTheme="majorBidi" w:cstheme="majorBidi"/>
          <w:b/>
          <w:bCs/>
          <w:color w:val="auto"/>
          <w:sz w:val="28"/>
          <w:szCs w:val="28"/>
          <w:rtl/>
          <w:lang w:bidi="ar-LB"/>
        </w:rPr>
      </w:pPr>
    </w:p>
    <w:p w:rsidR="00E83132" w:rsidRPr="00E83132" w:rsidRDefault="00E83132" w:rsidP="00E83132">
      <w:pPr>
        <w:pStyle w:val="Default"/>
        <w:bidi/>
        <w:rPr>
          <w:rStyle w:val="A3"/>
          <w:color w:val="auto"/>
          <w:sz w:val="28"/>
          <w:szCs w:val="28"/>
          <w:rtl/>
        </w:rPr>
      </w:pPr>
    </w:p>
    <w:p w:rsidR="00E83132" w:rsidRPr="00E83132" w:rsidRDefault="00E83132" w:rsidP="00E83132">
      <w:pPr>
        <w:pStyle w:val="Default"/>
        <w:bidi/>
        <w:rPr>
          <w:rStyle w:val="A3"/>
          <w:color w:val="auto"/>
          <w:sz w:val="28"/>
          <w:szCs w:val="28"/>
          <w:rtl/>
        </w:rPr>
      </w:pPr>
      <w:r w:rsidRPr="00E83132">
        <w:rPr>
          <w:rStyle w:val="A3"/>
          <w:color w:val="auto"/>
          <w:sz w:val="28"/>
          <w:szCs w:val="28"/>
        </w:rPr>
        <w:t xml:space="preserve"> </w:t>
      </w:r>
      <w:hyperlink r:id="rId6" w:history="1">
        <w:r w:rsidRPr="00E83132">
          <w:rPr>
            <w:rStyle w:val="A3"/>
            <w:color w:val="auto"/>
            <w:sz w:val="28"/>
            <w:szCs w:val="28"/>
          </w:rPr>
          <w:t>info@innerpeaceday.org</w:t>
        </w:r>
      </w:hyperlink>
    </w:p>
    <w:p w:rsidR="00E83132" w:rsidRPr="00E83132" w:rsidRDefault="00E83132" w:rsidP="00E83132">
      <w:pPr>
        <w:pStyle w:val="Default"/>
        <w:bidi/>
        <w:rPr>
          <w:rStyle w:val="A3"/>
          <w:color w:val="auto"/>
          <w:sz w:val="28"/>
          <w:szCs w:val="28"/>
          <w:rtl/>
        </w:rPr>
      </w:pPr>
      <w:r w:rsidRPr="00E83132">
        <w:rPr>
          <w:rStyle w:val="A3"/>
          <w:color w:val="auto"/>
          <w:sz w:val="28"/>
          <w:szCs w:val="28"/>
        </w:rPr>
        <w:t xml:space="preserve"> </w:t>
      </w:r>
      <w:hyperlink r:id="rId7" w:history="1">
        <w:r w:rsidRPr="00E83132">
          <w:rPr>
            <w:rStyle w:val="Hyperlink"/>
            <w:sz w:val="28"/>
            <w:szCs w:val="28"/>
          </w:rPr>
          <w:t>www.innerpeaceday.org</w:t>
        </w:r>
      </w:hyperlink>
    </w:p>
    <w:p w:rsidR="00E83132" w:rsidRPr="00E83132" w:rsidRDefault="00E83132" w:rsidP="00E83132">
      <w:pPr>
        <w:pStyle w:val="Default"/>
        <w:bidi/>
        <w:rPr>
          <w:rStyle w:val="A3"/>
          <w:color w:val="auto"/>
          <w:sz w:val="28"/>
          <w:szCs w:val="28"/>
          <w:rtl/>
        </w:rPr>
      </w:pPr>
    </w:p>
    <w:p w:rsidR="00E83132" w:rsidRPr="00E83132" w:rsidRDefault="00E83132" w:rsidP="00E83132">
      <w:pPr>
        <w:pStyle w:val="Default"/>
        <w:bidi/>
        <w:rPr>
          <w:rFonts w:asciiTheme="majorBidi" w:hAnsiTheme="majorBidi" w:cstheme="majorBidi"/>
          <w:b/>
          <w:bCs/>
          <w:color w:val="auto"/>
          <w:sz w:val="28"/>
          <w:szCs w:val="28"/>
          <w:rtl/>
          <w:lang w:bidi="ar-LB"/>
        </w:rPr>
      </w:pPr>
    </w:p>
    <w:p w:rsidR="00E83132" w:rsidRPr="00E83132" w:rsidRDefault="00E83132" w:rsidP="00E83132">
      <w:pPr>
        <w:pStyle w:val="Default"/>
        <w:bidi/>
        <w:rPr>
          <w:rFonts w:asciiTheme="majorBidi" w:hAnsiTheme="majorBidi" w:cstheme="majorBidi"/>
          <w:b/>
          <w:bCs/>
          <w:color w:val="auto"/>
          <w:sz w:val="28"/>
          <w:szCs w:val="28"/>
          <w:rtl/>
          <w:lang w:bidi="ar-LB"/>
        </w:rPr>
      </w:pPr>
    </w:p>
    <w:sectPr w:rsidR="00E83132" w:rsidRPr="00E83132" w:rsidSect="002E6E69">
      <w:footerReference w:type="default" r:id="rId8"/>
      <w:pgSz w:w="12240" w:h="15840"/>
      <w:pgMar w:top="108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84C" w:rsidRDefault="005E184C" w:rsidP="00E1208B">
      <w:pPr>
        <w:spacing w:after="0" w:line="240" w:lineRule="auto"/>
      </w:pPr>
      <w:r>
        <w:separator/>
      </w:r>
    </w:p>
  </w:endnote>
  <w:endnote w:type="continuationSeparator" w:id="0">
    <w:p w:rsidR="005E184C" w:rsidRDefault="005E184C" w:rsidP="00E120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Roboto Slab">
    <w:altName w:val="Roboto Slab"/>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etica Neue LT Std">
    <w:altName w:val="Helvetica Neue LT St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919375"/>
      <w:docPartObj>
        <w:docPartGallery w:val="Page Numbers (Bottom of Page)"/>
        <w:docPartUnique/>
      </w:docPartObj>
    </w:sdtPr>
    <w:sdtContent>
      <w:p w:rsidR="00E1208B" w:rsidRDefault="00BA4471">
        <w:pPr>
          <w:pStyle w:val="Footer"/>
          <w:jc w:val="right"/>
        </w:pPr>
        <w:fldSimple w:instr=" PAGE   \* MERGEFORMAT ">
          <w:r w:rsidR="0078781D">
            <w:rPr>
              <w:noProof/>
            </w:rPr>
            <w:t>7</w:t>
          </w:r>
        </w:fldSimple>
      </w:p>
    </w:sdtContent>
  </w:sdt>
  <w:p w:rsidR="00E1208B" w:rsidRDefault="00E120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84C" w:rsidRDefault="005E184C" w:rsidP="00E1208B">
      <w:pPr>
        <w:spacing w:after="0" w:line="240" w:lineRule="auto"/>
      </w:pPr>
      <w:r>
        <w:separator/>
      </w:r>
    </w:p>
  </w:footnote>
  <w:footnote w:type="continuationSeparator" w:id="0">
    <w:p w:rsidR="005E184C" w:rsidRDefault="005E184C" w:rsidP="00E1208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3C3365"/>
    <w:rsid w:val="00000679"/>
    <w:rsid w:val="00000EE4"/>
    <w:rsid w:val="000639AD"/>
    <w:rsid w:val="000834D7"/>
    <w:rsid w:val="001357C3"/>
    <w:rsid w:val="001C0366"/>
    <w:rsid w:val="001D3028"/>
    <w:rsid w:val="001D3936"/>
    <w:rsid w:val="00235F3C"/>
    <w:rsid w:val="002A0BD0"/>
    <w:rsid w:val="002D4872"/>
    <w:rsid w:val="002E6E69"/>
    <w:rsid w:val="00322156"/>
    <w:rsid w:val="00360B73"/>
    <w:rsid w:val="00392ADE"/>
    <w:rsid w:val="003C3365"/>
    <w:rsid w:val="003F179B"/>
    <w:rsid w:val="00413F03"/>
    <w:rsid w:val="00417EB4"/>
    <w:rsid w:val="0042678E"/>
    <w:rsid w:val="00434F63"/>
    <w:rsid w:val="00455033"/>
    <w:rsid w:val="004E30B0"/>
    <w:rsid w:val="00502760"/>
    <w:rsid w:val="00503E24"/>
    <w:rsid w:val="0052535C"/>
    <w:rsid w:val="005378AF"/>
    <w:rsid w:val="005759CE"/>
    <w:rsid w:val="005E184C"/>
    <w:rsid w:val="00614E5D"/>
    <w:rsid w:val="006A299B"/>
    <w:rsid w:val="006B6958"/>
    <w:rsid w:val="006D6ABD"/>
    <w:rsid w:val="0078781D"/>
    <w:rsid w:val="0084089A"/>
    <w:rsid w:val="00921FCE"/>
    <w:rsid w:val="00930443"/>
    <w:rsid w:val="009A7FF6"/>
    <w:rsid w:val="009D0CC7"/>
    <w:rsid w:val="009D5511"/>
    <w:rsid w:val="009D660D"/>
    <w:rsid w:val="00A506C5"/>
    <w:rsid w:val="00A94F4C"/>
    <w:rsid w:val="00AD77AA"/>
    <w:rsid w:val="00AE0AF5"/>
    <w:rsid w:val="00B03C6A"/>
    <w:rsid w:val="00BA4471"/>
    <w:rsid w:val="00BE0F8E"/>
    <w:rsid w:val="00C3708C"/>
    <w:rsid w:val="00CC1E49"/>
    <w:rsid w:val="00CD45DC"/>
    <w:rsid w:val="00CE1CC5"/>
    <w:rsid w:val="00D15594"/>
    <w:rsid w:val="00D22305"/>
    <w:rsid w:val="00D61102"/>
    <w:rsid w:val="00D76161"/>
    <w:rsid w:val="00E1208B"/>
    <w:rsid w:val="00E71A7D"/>
    <w:rsid w:val="00E83132"/>
    <w:rsid w:val="00F15592"/>
    <w:rsid w:val="00F40C4F"/>
    <w:rsid w:val="00F8523F"/>
    <w:rsid w:val="00FC16F2"/>
    <w:rsid w:val="00FE0665"/>
    <w:rsid w:val="00FE4D8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4F4C"/>
    <w:rPr>
      <w:lang w:bidi="ar-L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C3365"/>
    <w:pPr>
      <w:autoSpaceDE w:val="0"/>
      <w:autoSpaceDN w:val="0"/>
      <w:adjustRightInd w:val="0"/>
      <w:spacing w:after="0" w:line="240" w:lineRule="auto"/>
    </w:pPr>
    <w:rPr>
      <w:rFonts w:ascii="Roboto Slab" w:hAnsi="Roboto Slab" w:cs="Roboto Slab"/>
      <w:color w:val="000000"/>
      <w:sz w:val="24"/>
      <w:szCs w:val="24"/>
    </w:rPr>
  </w:style>
  <w:style w:type="paragraph" w:customStyle="1" w:styleId="Pa0">
    <w:name w:val="Pa0"/>
    <w:basedOn w:val="Default"/>
    <w:next w:val="Default"/>
    <w:uiPriority w:val="99"/>
    <w:rsid w:val="003C3365"/>
    <w:pPr>
      <w:spacing w:line="241" w:lineRule="atLeast"/>
    </w:pPr>
    <w:rPr>
      <w:rFonts w:cstheme="minorBidi"/>
      <w:color w:val="auto"/>
    </w:rPr>
  </w:style>
  <w:style w:type="character" w:customStyle="1" w:styleId="A0">
    <w:name w:val="A0"/>
    <w:uiPriority w:val="99"/>
    <w:rsid w:val="003C3365"/>
    <w:rPr>
      <w:rFonts w:cs="Roboto Slab"/>
      <w:b/>
      <w:bCs/>
      <w:color w:val="000000"/>
      <w:sz w:val="88"/>
      <w:szCs w:val="88"/>
    </w:rPr>
  </w:style>
  <w:style w:type="character" w:customStyle="1" w:styleId="A2">
    <w:name w:val="A2"/>
    <w:uiPriority w:val="99"/>
    <w:rsid w:val="003C3365"/>
    <w:rPr>
      <w:rFonts w:cs="Roboto Slab"/>
      <w:color w:val="000000"/>
      <w:sz w:val="22"/>
      <w:szCs w:val="22"/>
    </w:rPr>
  </w:style>
  <w:style w:type="character" w:customStyle="1" w:styleId="A4">
    <w:name w:val="A4"/>
    <w:uiPriority w:val="99"/>
    <w:rsid w:val="00930443"/>
    <w:rPr>
      <w:rFonts w:cs="Roboto Slab"/>
      <w:color w:val="000000"/>
      <w:sz w:val="102"/>
      <w:szCs w:val="102"/>
    </w:rPr>
  </w:style>
  <w:style w:type="paragraph" w:customStyle="1" w:styleId="Pa1">
    <w:name w:val="Pa1"/>
    <w:basedOn w:val="Default"/>
    <w:next w:val="Default"/>
    <w:uiPriority w:val="99"/>
    <w:rsid w:val="00930443"/>
    <w:pPr>
      <w:spacing w:line="241" w:lineRule="atLeast"/>
    </w:pPr>
    <w:rPr>
      <w:rFonts w:cstheme="minorBidi"/>
      <w:color w:val="auto"/>
    </w:rPr>
  </w:style>
  <w:style w:type="character" w:customStyle="1" w:styleId="A3">
    <w:name w:val="A3"/>
    <w:uiPriority w:val="99"/>
    <w:rsid w:val="00930443"/>
    <w:rPr>
      <w:rFonts w:cs="Roboto Slab"/>
      <w:color w:val="000000"/>
      <w:sz w:val="18"/>
      <w:szCs w:val="18"/>
    </w:rPr>
  </w:style>
  <w:style w:type="character" w:customStyle="1" w:styleId="A5">
    <w:name w:val="A5"/>
    <w:uiPriority w:val="99"/>
    <w:rsid w:val="009D0CC7"/>
    <w:rPr>
      <w:rFonts w:cs="Roboto Slab"/>
      <w:color w:val="000000"/>
      <w:sz w:val="30"/>
      <w:szCs w:val="30"/>
    </w:rPr>
  </w:style>
  <w:style w:type="character" w:customStyle="1" w:styleId="A6">
    <w:name w:val="A6"/>
    <w:uiPriority w:val="99"/>
    <w:rsid w:val="009D0CC7"/>
    <w:rPr>
      <w:rFonts w:cs="Roboto Slab"/>
      <w:color w:val="000000"/>
      <w:sz w:val="16"/>
      <w:szCs w:val="16"/>
    </w:rPr>
  </w:style>
  <w:style w:type="character" w:customStyle="1" w:styleId="A7">
    <w:name w:val="A7"/>
    <w:uiPriority w:val="99"/>
    <w:rsid w:val="009D0CC7"/>
    <w:rPr>
      <w:rFonts w:cs="Roboto Slab"/>
      <w:color w:val="000000"/>
      <w:sz w:val="34"/>
      <w:szCs w:val="34"/>
    </w:rPr>
  </w:style>
  <w:style w:type="paragraph" w:customStyle="1" w:styleId="Pa2">
    <w:name w:val="Pa2"/>
    <w:basedOn w:val="Default"/>
    <w:next w:val="Default"/>
    <w:uiPriority w:val="99"/>
    <w:rsid w:val="009D0CC7"/>
    <w:pPr>
      <w:spacing w:line="241" w:lineRule="atLeast"/>
    </w:pPr>
    <w:rPr>
      <w:rFonts w:cstheme="minorBidi"/>
      <w:color w:val="auto"/>
    </w:rPr>
  </w:style>
  <w:style w:type="character" w:styleId="Hyperlink">
    <w:name w:val="Hyperlink"/>
    <w:basedOn w:val="DefaultParagraphFont"/>
    <w:uiPriority w:val="99"/>
    <w:unhideWhenUsed/>
    <w:rsid w:val="00E83132"/>
    <w:rPr>
      <w:color w:val="0000FF" w:themeColor="hyperlink"/>
      <w:u w:val="single"/>
    </w:rPr>
  </w:style>
  <w:style w:type="paragraph" w:styleId="Header">
    <w:name w:val="header"/>
    <w:basedOn w:val="Normal"/>
    <w:link w:val="HeaderChar"/>
    <w:uiPriority w:val="99"/>
    <w:semiHidden/>
    <w:unhideWhenUsed/>
    <w:rsid w:val="00E1208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1208B"/>
    <w:rPr>
      <w:lang w:bidi="ar-LB"/>
    </w:rPr>
  </w:style>
  <w:style w:type="paragraph" w:styleId="Footer">
    <w:name w:val="footer"/>
    <w:basedOn w:val="Normal"/>
    <w:link w:val="FooterChar"/>
    <w:uiPriority w:val="99"/>
    <w:unhideWhenUsed/>
    <w:rsid w:val="00E120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208B"/>
    <w:rPr>
      <w:lang w:bidi="ar-L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innerpeaceday.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innerpeaceday.org"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1798</Words>
  <Characters>10255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2015-03-20T16:42:00Z</dcterms:created>
  <dcterms:modified xsi:type="dcterms:W3CDTF">2015-03-20T16:42:00Z</dcterms:modified>
</cp:coreProperties>
</file>